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1D225" w14:textId="788A3CF6" w:rsidR="0049514F" w:rsidRPr="00050334" w:rsidRDefault="0049514F" w:rsidP="00803532">
      <w:pPr>
        <w:spacing w:after="0" w:line="240" w:lineRule="auto"/>
        <w:jc w:val="center"/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</w:pPr>
      <w:bookmarkStart w:id="0" w:name="_GoBack"/>
      <w:bookmarkEnd w:id="0"/>
      <w:r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KG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050334"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모빌리티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,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EE12D0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>2024</w:t>
      </w:r>
      <w:r w:rsidR="00947291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년 </w:t>
      </w:r>
      <w:r w:rsidR="00827DD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상반기</w:t>
      </w:r>
      <w:r w:rsidR="00947291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흑자 </w:t>
      </w:r>
      <w:r w:rsidR="005B32A6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기록</w:t>
      </w:r>
    </w:p>
    <w:p w14:paraId="38752ABC" w14:textId="4E6A11CF" w:rsidR="00803532" w:rsidRDefault="00803532" w:rsidP="00803532">
      <w:pPr>
        <w:pStyle w:val="a5"/>
        <w:wordWrap/>
        <w:adjustRightInd w:val="0"/>
        <w:spacing w:after="0" w:line="240" w:lineRule="auto"/>
        <w:ind w:leftChars="0" w:left="1060"/>
        <w:rPr>
          <w:rFonts w:ascii="바탕" w:eastAsia="바탕" w:hAnsi="바탕" w:cs="바탕"/>
          <w:bCs/>
          <w:spacing w:val="-20"/>
          <w:kern w:val="0"/>
          <w:sz w:val="22"/>
        </w:rPr>
      </w:pPr>
    </w:p>
    <w:p w14:paraId="2480BC08" w14:textId="0CAE6D55" w:rsidR="00050334" w:rsidRPr="006B754C" w:rsidRDefault="00CA2391" w:rsidP="005B32A6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rPr>
          <w:rFonts w:asciiTheme="minorEastAsia" w:hAnsiTheme="minorEastAsia" w:cs="Arial"/>
          <w:b/>
          <w:bCs/>
          <w:spacing w:val="-20"/>
          <w:kern w:val="0"/>
          <w:sz w:val="22"/>
        </w:rPr>
      </w:pPr>
      <w:r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지난 </w:t>
      </w:r>
      <w:r w:rsidRPr="006B754C">
        <w:rPr>
          <w:rFonts w:asciiTheme="minorEastAsia" w:hAnsiTheme="minorEastAsia" w:cs="Arial"/>
          <w:b/>
          <w:bCs/>
          <w:spacing w:val="-20"/>
          <w:kern w:val="0"/>
          <w:sz w:val="22"/>
        </w:rPr>
        <w:t>1</w:t>
      </w:r>
      <w:r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분기</w:t>
      </w:r>
      <w:r w:rsidR="000867D6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에 이어</w:t>
      </w:r>
      <w:r w:rsidR="005B32A6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 </w:t>
      </w:r>
      <w:r w:rsidR="005B32A6" w:rsidRPr="006B754C">
        <w:rPr>
          <w:rFonts w:asciiTheme="minorEastAsia" w:hAnsiTheme="minorEastAsia" w:cs="Arial"/>
          <w:b/>
          <w:bCs/>
          <w:spacing w:val="-20"/>
          <w:kern w:val="0"/>
          <w:sz w:val="22"/>
        </w:rPr>
        <w:t>2</w:t>
      </w:r>
      <w:r w:rsidR="005B32A6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분기 연속 흑자,</w:t>
      </w:r>
      <w:r w:rsidR="005B32A6" w:rsidRPr="006B754C">
        <w:rPr>
          <w:rFonts w:asciiTheme="minorEastAsia" w:hAnsiTheme="minorEastAsia" w:cs="Arial"/>
          <w:b/>
          <w:bCs/>
          <w:spacing w:val="-20"/>
          <w:kern w:val="0"/>
          <w:sz w:val="22"/>
        </w:rPr>
        <w:t xml:space="preserve"> </w:t>
      </w:r>
      <w:r w:rsid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다양한 신모델 출시 및 해외 시장 </w:t>
      </w:r>
      <w:r w:rsidR="006F6932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공략 </w:t>
      </w:r>
      <w:r w:rsid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강화</w:t>
      </w:r>
      <w:r w:rsidR="00A431D8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는 물론</w:t>
      </w:r>
      <w:r w:rsidR="005B32A6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 흑자 기조 유지하며 경영정상화 기반 다져</w:t>
      </w:r>
    </w:p>
    <w:p w14:paraId="78E9373A" w14:textId="38C391EA" w:rsidR="00050334" w:rsidRPr="006B754C" w:rsidRDefault="006B754C" w:rsidP="005B32A6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rPr>
          <w:rFonts w:asciiTheme="minorEastAsia" w:hAnsiTheme="minorEastAsia" w:cs="Arial"/>
          <w:b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해외 시장 </w:t>
      </w:r>
      <w:r w:rsidR="005B32A6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신제품 론칭</w:t>
      </w:r>
      <w:r w:rsidR="006F6932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 확대 </w:t>
      </w:r>
      <w:r w:rsidR="005B32A6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및 마케팅 강화 등 </w:t>
      </w:r>
      <w:r w:rsidR="006F6932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공격적인 시장대응으로 </w:t>
      </w:r>
      <w:r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9년 만에 최대 </w:t>
      </w:r>
      <w:r w:rsidR="006F6932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수출</w:t>
      </w:r>
      <w:r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 기록했던 </w:t>
      </w:r>
      <w:r>
        <w:rPr>
          <w:rFonts w:asciiTheme="minorEastAsia" w:hAnsiTheme="minorEastAsia" w:cs="Arial"/>
          <w:b/>
          <w:bCs/>
          <w:spacing w:val="-20"/>
          <w:kern w:val="0"/>
          <w:sz w:val="22"/>
        </w:rPr>
        <w:t>2023</w:t>
      </w:r>
      <w:r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년 보다 </w:t>
      </w:r>
      <w:r w:rsidR="006F6932">
        <w:rPr>
          <w:rFonts w:asciiTheme="minorEastAsia" w:hAnsiTheme="minorEastAsia" w:cs="Arial"/>
          <w:b/>
          <w:bCs/>
          <w:spacing w:val="-20"/>
          <w:kern w:val="0"/>
          <w:sz w:val="22"/>
        </w:rPr>
        <w:t xml:space="preserve">24.5% </w:t>
      </w:r>
      <w:r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증가한 상승세 이어</w:t>
      </w:r>
      <w:r w:rsidR="005B32A6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 </w:t>
      </w:r>
      <w:r w:rsidR="00E174C1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 </w:t>
      </w:r>
    </w:p>
    <w:p w14:paraId="25F892F3" w14:textId="7F1335C3" w:rsidR="00050334" w:rsidRPr="006B754C" w:rsidRDefault="006B754C" w:rsidP="005B32A6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rPr>
          <w:rFonts w:asciiTheme="minorEastAsia" w:hAnsiTheme="minorEastAsia" w:cs="Arial"/>
          <w:b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지난 </w:t>
      </w:r>
      <w:r>
        <w:rPr>
          <w:rFonts w:asciiTheme="minorEastAsia" w:hAnsiTheme="minorEastAsia" w:cs="Arial"/>
          <w:b/>
          <w:bCs/>
          <w:spacing w:val="-20"/>
          <w:kern w:val="0"/>
          <w:sz w:val="22"/>
        </w:rPr>
        <w:t>7</w:t>
      </w:r>
      <w:r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월 디자인 공개한 액티언 사전예약 </w:t>
      </w:r>
      <w:r>
        <w:rPr>
          <w:rFonts w:asciiTheme="minorEastAsia" w:hAnsiTheme="minorEastAsia" w:cs="Arial"/>
          <w:b/>
          <w:bCs/>
          <w:spacing w:val="-20"/>
          <w:kern w:val="0"/>
          <w:sz w:val="22"/>
        </w:rPr>
        <w:t>3</w:t>
      </w:r>
      <w:r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만 </w:t>
      </w:r>
      <w:r>
        <w:rPr>
          <w:rFonts w:asciiTheme="minorEastAsia" w:hAnsiTheme="minorEastAsia" w:cs="Arial"/>
          <w:b/>
          <w:bCs/>
          <w:spacing w:val="-20"/>
          <w:kern w:val="0"/>
          <w:sz w:val="22"/>
        </w:rPr>
        <w:t>5</w:t>
      </w:r>
      <w:r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천대 넘어서는 등 시장에서 호평</w:t>
      </w:r>
      <w:r w:rsidR="00CA2391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,</w:t>
      </w:r>
      <w:r w:rsidR="00CA2391" w:rsidRPr="006B754C">
        <w:rPr>
          <w:rFonts w:asciiTheme="minorEastAsia" w:hAnsiTheme="minorEastAsia" w:cs="Arial"/>
          <w:b/>
          <w:bCs/>
          <w:spacing w:val="-20"/>
          <w:kern w:val="0"/>
          <w:sz w:val="22"/>
        </w:rPr>
        <w:t xml:space="preserve"> </w:t>
      </w:r>
      <w:r w:rsidR="006F6932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차별화된</w:t>
      </w:r>
      <w:r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 마케팅 전략과 시장 대응 통해 </w:t>
      </w:r>
      <w:r w:rsidR="00CA2391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판매 증가</w:t>
      </w:r>
      <w:r w:rsidR="00CD7E63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와</w:t>
      </w:r>
      <w:r w:rsidR="00CA2391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 </w:t>
      </w:r>
      <w:r w:rsidR="006F6932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함께 </w:t>
      </w:r>
      <w:r w:rsidR="00CA2391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재무구조 </w:t>
      </w:r>
      <w:r w:rsidR="00A431D8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한층 </w:t>
      </w:r>
      <w:r w:rsidR="00CA2391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개선</w:t>
      </w:r>
      <w:r w:rsidR="006F6932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해 나갈</w:t>
      </w:r>
      <w:r w:rsidR="00643AC5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 xml:space="preserve"> </w:t>
      </w:r>
      <w:r w:rsidR="00CA2391" w:rsidRPr="006B754C">
        <w:rPr>
          <w:rFonts w:asciiTheme="minorEastAsia" w:hAnsiTheme="minorEastAsia" w:cs="Arial" w:hint="eastAsia"/>
          <w:b/>
          <w:bCs/>
          <w:spacing w:val="-20"/>
          <w:kern w:val="0"/>
          <w:sz w:val="22"/>
        </w:rPr>
        <w:t>것</w:t>
      </w:r>
    </w:p>
    <w:p w14:paraId="2D2291FA" w14:textId="77777777" w:rsidR="00050334" w:rsidRPr="006F6932" w:rsidRDefault="00050334" w:rsidP="00E75114">
      <w:pPr>
        <w:wordWrap/>
        <w:adjustRightInd w:val="0"/>
        <w:spacing w:after="0" w:line="240" w:lineRule="auto"/>
        <w:ind w:left="44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</w:p>
    <w:p w14:paraId="55E06C97" w14:textId="5613BB91" w:rsidR="00947291" w:rsidRPr="003F1A1B" w:rsidRDefault="00A72287" w:rsidP="00A12736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[</w:t>
      </w:r>
      <w:r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0</w:t>
      </w:r>
      <w:r w:rsidR="00B92AC1"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="00D851AC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4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년 </w:t>
      </w:r>
      <w:r w:rsidR="00D851AC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7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월 </w:t>
      </w:r>
      <w:r w:rsidR="00947291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="00D851AC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6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일]</w:t>
      </w:r>
      <w:r w:rsidR="00B92AC1"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Cs w:val="20"/>
        </w:rPr>
        <w:t xml:space="preserve"> </w:t>
      </w:r>
      <w:r w:rsidR="00004719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>KG</w:t>
      </w:r>
      <w:r w:rsidR="00010D7C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 xml:space="preserve"> </w:t>
      </w:r>
      <w:r w:rsidR="00004719" w:rsidRPr="003F1A1B">
        <w:rPr>
          <w:rFonts w:asciiTheme="minorEastAsia" w:hAnsiTheme="minorEastAsia" w:cs="Arial" w:hint="eastAsia"/>
          <w:b/>
          <w:bCs/>
          <w:color w:val="7030A0"/>
          <w:spacing w:val="-20"/>
          <w:kern w:val="0"/>
          <w:sz w:val="22"/>
        </w:rPr>
        <w:t>모빌리티</w:t>
      </w:r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(</w:t>
      </w:r>
      <w:hyperlink r:id="rId8" w:history="1">
        <w:r w:rsidR="008D1AC8" w:rsidRPr="003F1A1B">
          <w:rPr>
            <w:rFonts w:hint="eastAsia"/>
            <w:bCs/>
            <w:color w:val="7030A0"/>
            <w:spacing w:val="-20"/>
            <w:sz w:val="22"/>
          </w:rPr>
          <w:t>w</w:t>
        </w:r>
        <w:r w:rsidR="008D1AC8" w:rsidRPr="003F1A1B">
          <w:rPr>
            <w:bCs/>
            <w:color w:val="7030A0"/>
            <w:spacing w:val="-20"/>
            <w:sz w:val="22"/>
          </w:rPr>
          <w:t>ww.</w:t>
        </w:r>
        <w:r w:rsidR="00050334" w:rsidRPr="003F1A1B">
          <w:rPr>
            <w:bCs/>
            <w:color w:val="7030A0"/>
            <w:spacing w:val="-20"/>
            <w:sz w:val="22"/>
          </w:rPr>
          <w:t>kg-mobility</w:t>
        </w:r>
        <w:r w:rsidR="008D1AC8" w:rsidRPr="003F1A1B">
          <w:rPr>
            <w:bCs/>
            <w:color w:val="7030A0"/>
            <w:spacing w:val="-20"/>
            <w:sz w:val="22"/>
          </w:rPr>
          <w:t>.com</w:t>
        </w:r>
      </w:hyperlink>
      <w:r w:rsidR="00A12736">
        <w:rPr>
          <w:bCs/>
          <w:color w:val="7030A0"/>
          <w:spacing w:val="-20"/>
          <w:sz w:val="22"/>
        </w:rPr>
        <w:t xml:space="preserve">, </w:t>
      </w:r>
      <w:r w:rsidR="00A12736">
        <w:rPr>
          <w:rFonts w:hint="eastAsia"/>
          <w:bCs/>
          <w:color w:val="7030A0"/>
          <w:spacing w:val="-20"/>
          <w:sz w:val="22"/>
        </w:rPr>
        <w:t xml:space="preserve">이하 </w:t>
      </w:r>
      <w:r w:rsidR="00A12736">
        <w:rPr>
          <w:bCs/>
          <w:color w:val="7030A0"/>
          <w:spacing w:val="-20"/>
          <w:sz w:val="22"/>
        </w:rPr>
        <w:t>KGM</w:t>
      </w:r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)</w:t>
      </w:r>
      <w:r w:rsidR="00762CDF" w:rsidRPr="003F1A1B">
        <w:rPr>
          <w:rFonts w:asciiTheme="minorEastAsia" w:hAnsiTheme="minorEastAsia" w:cs="Arial" w:hint="eastAsia"/>
          <w:spacing w:val="-20"/>
          <w:kern w:val="0"/>
          <w:sz w:val="22"/>
        </w:rPr>
        <w:t xml:space="preserve">는 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지난 </w:t>
      </w:r>
      <w:r w:rsidR="00827DDD">
        <w:rPr>
          <w:rFonts w:hAnsi="바탕" w:cs="Arial" w:hint="eastAsia"/>
          <w:spacing w:val="-20"/>
          <w:kern w:val="0"/>
          <w:sz w:val="22"/>
        </w:rPr>
        <w:t>상반기</w:t>
      </w:r>
      <w:r w:rsidR="00947291" w:rsidRPr="003F1A1B">
        <w:rPr>
          <w:rFonts w:hAnsi="바탕" w:cs="Arial"/>
          <w:spacing w:val="-20"/>
          <w:kern w:val="0"/>
          <w:sz w:val="22"/>
        </w:rPr>
        <w:t>에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▲판매 </w:t>
      </w:r>
      <w:r w:rsidR="00952B93">
        <w:rPr>
          <w:rFonts w:hAnsi="바탕" w:cs="Arial"/>
          <w:spacing w:val="-20"/>
          <w:kern w:val="0"/>
          <w:sz w:val="22"/>
        </w:rPr>
        <w:t>5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만 </w:t>
      </w:r>
      <w:r w:rsidR="00952B93">
        <w:rPr>
          <w:rFonts w:hAnsi="바탕" w:cs="Arial"/>
          <w:spacing w:val="-20"/>
          <w:kern w:val="0"/>
          <w:sz w:val="22"/>
        </w:rPr>
        <w:t>6</w:t>
      </w:r>
      <w:r w:rsidR="00947291" w:rsidRPr="003F1A1B">
        <w:rPr>
          <w:rFonts w:hAnsi="바탕" w:cs="Arial"/>
          <w:spacing w:val="-20"/>
          <w:kern w:val="0"/>
          <w:sz w:val="22"/>
        </w:rPr>
        <w:t>,</w:t>
      </w:r>
      <w:r w:rsidR="00952B93">
        <w:rPr>
          <w:rFonts w:hAnsi="바탕" w:cs="Arial"/>
          <w:spacing w:val="-20"/>
          <w:kern w:val="0"/>
          <w:sz w:val="22"/>
        </w:rPr>
        <w:t>56</w:t>
      </w:r>
      <w:r w:rsidR="00911B49">
        <w:rPr>
          <w:rFonts w:hAnsi="바탕" w:cs="Arial"/>
          <w:spacing w:val="-20"/>
          <w:kern w:val="0"/>
          <w:sz w:val="22"/>
        </w:rPr>
        <w:t>5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대 ▲매출 </w:t>
      </w:r>
      <w:r w:rsidR="008B14C8">
        <w:rPr>
          <w:rFonts w:hAnsi="바탕" w:cs="Arial"/>
          <w:spacing w:val="-20"/>
          <w:kern w:val="0"/>
          <w:sz w:val="22"/>
        </w:rPr>
        <w:t>1</w:t>
      </w:r>
      <w:r w:rsidR="00BF759A">
        <w:rPr>
          <w:rFonts w:hAnsi="바탕" w:cs="Arial" w:hint="eastAsia"/>
          <w:spacing w:val="-20"/>
          <w:kern w:val="0"/>
          <w:sz w:val="22"/>
        </w:rPr>
        <w:t xml:space="preserve">조 </w:t>
      </w:r>
      <w:r w:rsidR="008B14C8">
        <w:rPr>
          <w:rFonts w:hAnsi="바탕" w:cs="Arial"/>
          <w:spacing w:val="-20"/>
          <w:kern w:val="0"/>
          <w:sz w:val="22"/>
        </w:rPr>
        <w:t>9,866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▲영업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이익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523EA7">
        <w:rPr>
          <w:rFonts w:hAnsi="바탕" w:cs="Arial"/>
          <w:spacing w:val="-20"/>
          <w:kern w:val="0"/>
          <w:sz w:val="22"/>
        </w:rPr>
        <w:t>2</w:t>
      </w:r>
      <w:r w:rsidR="008B14C8">
        <w:rPr>
          <w:rFonts w:hAnsi="바탕" w:cs="Arial"/>
          <w:spacing w:val="-20"/>
          <w:kern w:val="0"/>
          <w:sz w:val="22"/>
        </w:rPr>
        <w:t>57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▲당기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순이익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8B14C8">
        <w:rPr>
          <w:rFonts w:hAnsi="바탕" w:cs="Arial"/>
          <w:spacing w:val="-20"/>
          <w:kern w:val="0"/>
          <w:sz w:val="22"/>
        </w:rPr>
        <w:t>865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원의 실적을 기록했다고 밝혔다.</w:t>
      </w:r>
      <w:r w:rsidR="00947291" w:rsidRPr="003F1A1B">
        <w:rPr>
          <w:rFonts w:hAnsi="바탕" w:cs="Arial"/>
          <w:spacing w:val="-20"/>
          <w:kern w:val="0"/>
          <w:sz w:val="22"/>
        </w:rPr>
        <w:t xml:space="preserve"> </w:t>
      </w:r>
    </w:p>
    <w:p w14:paraId="1DB2B32D" w14:textId="492AD55F" w:rsidR="00947291" w:rsidRPr="008B14C8" w:rsidRDefault="00947291" w:rsidP="00A12736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</w:p>
    <w:p w14:paraId="7743D178" w14:textId="033CE9FC" w:rsidR="00DB4BBE" w:rsidRDefault="00D851AC" w:rsidP="00A12736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 w:rsidRPr="00947291">
        <w:rPr>
          <w:rFonts w:hAnsi="바탕" w:cs="Arial" w:hint="eastAsia"/>
          <w:spacing w:val="-20"/>
          <w:kern w:val="0"/>
          <w:sz w:val="22"/>
        </w:rPr>
        <w:t>이러한 실적은</w:t>
      </w:r>
      <w:r w:rsidR="00296D86">
        <w:rPr>
          <w:rFonts w:hAnsi="바탕" w:cs="Arial" w:hint="eastAsia"/>
          <w:spacing w:val="-20"/>
          <w:kern w:val="0"/>
          <w:sz w:val="22"/>
        </w:rPr>
        <w:t xml:space="preserve"> </w:t>
      </w:r>
      <w:r w:rsidR="00171F94">
        <w:rPr>
          <w:rFonts w:hAnsi="바탕" w:cs="Arial" w:hint="eastAsia"/>
          <w:spacing w:val="-20"/>
          <w:kern w:val="0"/>
          <w:sz w:val="22"/>
        </w:rPr>
        <w:t xml:space="preserve">내수 판매 감소에도 불구하고 </w:t>
      </w:r>
      <w:r w:rsidR="00C42EA5">
        <w:rPr>
          <w:rFonts w:hAnsi="바탕" w:cs="Arial" w:hint="eastAsia"/>
          <w:spacing w:val="-20"/>
          <w:kern w:val="0"/>
          <w:sz w:val="22"/>
        </w:rPr>
        <w:t xml:space="preserve">신제품 론칭 확대 등 해외 시장 공략 강화를 통한 </w:t>
      </w:r>
      <w:r w:rsidR="007F2F63">
        <w:rPr>
          <w:rFonts w:hAnsi="바탕" w:cs="Arial" w:hint="eastAsia"/>
          <w:spacing w:val="-20"/>
          <w:kern w:val="0"/>
          <w:sz w:val="22"/>
        </w:rPr>
        <w:t xml:space="preserve">수출물량 증가와 함께 </w:t>
      </w:r>
      <w:r w:rsidR="00917469">
        <w:rPr>
          <w:rFonts w:hAnsi="바탕" w:cs="Arial" w:hint="eastAsia"/>
          <w:spacing w:val="-20"/>
          <w:kern w:val="0"/>
          <w:sz w:val="22"/>
        </w:rPr>
        <w:t xml:space="preserve">토레스 </w:t>
      </w:r>
      <w:r w:rsidR="00917469">
        <w:rPr>
          <w:rFonts w:hAnsi="바탕" w:cs="Arial"/>
          <w:spacing w:val="-20"/>
          <w:kern w:val="0"/>
          <w:sz w:val="22"/>
        </w:rPr>
        <w:t xml:space="preserve">EVX </w:t>
      </w:r>
      <w:r w:rsidR="00917469">
        <w:rPr>
          <w:rFonts w:hAnsi="바탕" w:cs="Arial" w:hint="eastAsia"/>
          <w:spacing w:val="-20"/>
          <w:kern w:val="0"/>
          <w:sz w:val="22"/>
        </w:rPr>
        <w:t xml:space="preserve">판매를 통한 </w:t>
      </w:r>
      <w:r w:rsidR="007F2F63">
        <w:rPr>
          <w:rFonts w:hAnsi="바탕" w:cs="Arial"/>
          <w:spacing w:val="-20"/>
          <w:kern w:val="0"/>
          <w:sz w:val="22"/>
        </w:rPr>
        <w:t>CO</w:t>
      </w:r>
      <w:r w:rsidR="007F2F63" w:rsidRPr="00E163A5">
        <w:rPr>
          <w:rFonts w:hAnsi="바탕" w:cs="Arial"/>
          <w:spacing w:val="-20"/>
          <w:kern w:val="0"/>
          <w:sz w:val="22"/>
        </w:rPr>
        <w:t>₂</w:t>
      </w:r>
      <w:r w:rsidR="007F2F63" w:rsidRPr="00394B95">
        <w:rPr>
          <w:rFonts w:hAnsi="바탕" w:cs="Arial" w:hint="eastAsia"/>
          <w:spacing w:val="-20"/>
          <w:kern w:val="0"/>
          <w:sz w:val="22"/>
        </w:rPr>
        <w:t>페널티 환입</w:t>
      </w:r>
      <w:r w:rsidR="007F2F63">
        <w:rPr>
          <w:rFonts w:hAnsi="바탕" w:cs="Arial" w:hint="eastAsia"/>
          <w:spacing w:val="-20"/>
          <w:kern w:val="0"/>
          <w:sz w:val="22"/>
        </w:rPr>
        <w:t xml:space="preserve">으로 지난 </w:t>
      </w:r>
      <w:r w:rsidR="007F2F63">
        <w:rPr>
          <w:rFonts w:hAnsi="바탕" w:cs="Arial"/>
          <w:spacing w:val="-20"/>
          <w:kern w:val="0"/>
          <w:sz w:val="22"/>
        </w:rPr>
        <w:t>1</w:t>
      </w:r>
      <w:r w:rsidR="007F2F63">
        <w:rPr>
          <w:rFonts w:hAnsi="바탕" w:cs="Arial" w:hint="eastAsia"/>
          <w:spacing w:val="-20"/>
          <w:kern w:val="0"/>
          <w:sz w:val="22"/>
        </w:rPr>
        <w:t xml:space="preserve">분기에 이어 </w:t>
      </w:r>
      <w:r w:rsidR="007F2F63">
        <w:rPr>
          <w:rFonts w:hAnsi="바탕" w:cs="Arial"/>
          <w:spacing w:val="-20"/>
          <w:kern w:val="0"/>
          <w:sz w:val="22"/>
        </w:rPr>
        <w:t>2</w:t>
      </w:r>
      <w:r w:rsidR="007F2F63">
        <w:rPr>
          <w:rFonts w:hAnsi="바탕" w:cs="Arial" w:hint="eastAsia"/>
          <w:spacing w:val="-20"/>
          <w:kern w:val="0"/>
          <w:sz w:val="22"/>
        </w:rPr>
        <w:t>분기 연속 영업이익</w:t>
      </w:r>
      <w:r w:rsidR="00917469">
        <w:rPr>
          <w:rFonts w:hAnsi="바탕" w:cs="Arial" w:hint="eastAsia"/>
          <w:spacing w:val="-20"/>
          <w:kern w:val="0"/>
          <w:sz w:val="22"/>
        </w:rPr>
        <w:t>을 달성</w:t>
      </w:r>
      <w:r w:rsidR="001F3E62">
        <w:rPr>
          <w:rFonts w:hAnsi="바탕" w:cs="Arial" w:hint="eastAsia"/>
          <w:spacing w:val="-20"/>
          <w:kern w:val="0"/>
          <w:sz w:val="22"/>
        </w:rPr>
        <w:t>한 것이다</w:t>
      </w:r>
      <w:r w:rsidR="00917469">
        <w:rPr>
          <w:rFonts w:hAnsi="바탕" w:cs="Arial" w:hint="eastAsia"/>
          <w:spacing w:val="-20"/>
          <w:kern w:val="0"/>
          <w:sz w:val="22"/>
        </w:rPr>
        <w:t>.</w:t>
      </w:r>
      <w:r w:rsidR="00917469">
        <w:rPr>
          <w:rFonts w:hAnsi="바탕" w:cs="Arial"/>
          <w:spacing w:val="-20"/>
          <w:kern w:val="0"/>
          <w:sz w:val="22"/>
        </w:rPr>
        <w:t xml:space="preserve"> </w:t>
      </w:r>
      <w:r w:rsidR="00917469">
        <w:rPr>
          <w:rFonts w:hAnsi="바탕" w:cs="Arial" w:hint="eastAsia"/>
          <w:spacing w:val="-20"/>
          <w:kern w:val="0"/>
          <w:sz w:val="22"/>
        </w:rPr>
        <w:t>또한</w:t>
      </w:r>
      <w:r w:rsidR="001F3E62">
        <w:rPr>
          <w:rFonts w:hAnsi="바탕" w:cs="Arial" w:hint="eastAsia"/>
          <w:spacing w:val="-20"/>
          <w:kern w:val="0"/>
          <w:sz w:val="22"/>
        </w:rPr>
        <w:t>,</w:t>
      </w:r>
      <w:r w:rsidR="00917469">
        <w:rPr>
          <w:rFonts w:hAnsi="바탕" w:cs="Arial" w:hint="eastAsia"/>
          <w:spacing w:val="-20"/>
          <w:kern w:val="0"/>
          <w:sz w:val="22"/>
        </w:rPr>
        <w:t xml:space="preserve"> 환율과 </w:t>
      </w:r>
      <w:r w:rsidR="001F3E62">
        <w:rPr>
          <w:rFonts w:hAnsi="바탕" w:cs="Arial" w:hint="eastAsia"/>
          <w:spacing w:val="-20"/>
          <w:kern w:val="0"/>
          <w:sz w:val="22"/>
        </w:rPr>
        <w:t>주가</w:t>
      </w:r>
      <w:r w:rsidR="00917469">
        <w:rPr>
          <w:rFonts w:hAnsi="바탕" w:cs="Arial" w:hint="eastAsia"/>
          <w:spacing w:val="-20"/>
          <w:kern w:val="0"/>
          <w:sz w:val="22"/>
        </w:rPr>
        <w:t xml:space="preserve"> 변동에 따른 평가이익으로 </w:t>
      </w:r>
      <w:r w:rsidR="007F2F63">
        <w:rPr>
          <w:rFonts w:hAnsi="바탕" w:cs="Arial" w:hint="eastAsia"/>
          <w:spacing w:val="-20"/>
          <w:kern w:val="0"/>
          <w:sz w:val="22"/>
        </w:rPr>
        <w:t>당기순이익을 기록</w:t>
      </w:r>
      <w:r w:rsidR="001F3E62">
        <w:rPr>
          <w:rFonts w:hAnsi="바탕" w:cs="Arial" w:hint="eastAsia"/>
          <w:spacing w:val="-20"/>
          <w:kern w:val="0"/>
          <w:sz w:val="22"/>
        </w:rPr>
        <w:t>했</w:t>
      </w:r>
      <w:r w:rsidR="007F2F63">
        <w:rPr>
          <w:rFonts w:hAnsi="바탕" w:cs="Arial" w:hint="eastAsia"/>
          <w:spacing w:val="-20"/>
          <w:kern w:val="0"/>
          <w:sz w:val="22"/>
        </w:rPr>
        <w:t>다.</w:t>
      </w:r>
    </w:p>
    <w:p w14:paraId="3D9996F6" w14:textId="47E058B6" w:rsidR="007F2F63" w:rsidRDefault="007F2F63" w:rsidP="00A12736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</w:p>
    <w:p w14:paraId="2AD8EE0B" w14:textId="344E6A13" w:rsidR="0071690D" w:rsidRDefault="002C4B24" w:rsidP="00A12736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올해 </w:t>
      </w:r>
      <w:r w:rsidR="0071690D">
        <w:rPr>
          <w:rFonts w:hAnsi="바탕" w:cs="Arial" w:hint="eastAsia"/>
          <w:spacing w:val="-20"/>
          <w:kern w:val="0"/>
          <w:sz w:val="22"/>
        </w:rPr>
        <w:t xml:space="preserve">상반기 흑자는 </w:t>
      </w:r>
      <w:r w:rsidR="0071690D">
        <w:rPr>
          <w:rFonts w:hAnsi="바탕" w:cs="Arial"/>
          <w:spacing w:val="-20"/>
          <w:kern w:val="0"/>
          <w:sz w:val="22"/>
        </w:rPr>
        <w:t>2016</w:t>
      </w:r>
      <w:r w:rsidR="0071690D">
        <w:rPr>
          <w:rFonts w:hAnsi="바탕" w:cs="Arial" w:hint="eastAsia"/>
          <w:spacing w:val="-20"/>
          <w:kern w:val="0"/>
          <w:sz w:val="22"/>
        </w:rPr>
        <w:t xml:space="preserve">년 상반기 이후 </w:t>
      </w:r>
      <w:r w:rsidR="0071690D">
        <w:rPr>
          <w:rFonts w:hAnsi="바탕" w:cs="Arial"/>
          <w:spacing w:val="-20"/>
          <w:kern w:val="0"/>
          <w:sz w:val="22"/>
        </w:rPr>
        <w:t>7</w:t>
      </w:r>
      <w:r w:rsidR="0071690D">
        <w:rPr>
          <w:rFonts w:hAnsi="바탕" w:cs="Arial" w:hint="eastAsia"/>
          <w:spacing w:val="-20"/>
          <w:kern w:val="0"/>
          <w:sz w:val="22"/>
        </w:rPr>
        <w:t xml:space="preserve">년 만에 흑자를 기록한 지난해에 이은 </w:t>
      </w:r>
      <w:r w:rsidR="0071690D">
        <w:rPr>
          <w:rFonts w:hAnsi="바탕" w:cs="Arial"/>
          <w:spacing w:val="-20"/>
          <w:kern w:val="0"/>
          <w:sz w:val="22"/>
        </w:rPr>
        <w:t>2</w:t>
      </w:r>
      <w:r w:rsidR="0071690D">
        <w:rPr>
          <w:rFonts w:hAnsi="바탕" w:cs="Arial" w:hint="eastAsia"/>
          <w:spacing w:val="-20"/>
          <w:kern w:val="0"/>
          <w:sz w:val="22"/>
        </w:rPr>
        <w:t xml:space="preserve">년 연속 기록으로, </w:t>
      </w:r>
      <w:r w:rsidR="0071690D">
        <w:rPr>
          <w:rFonts w:hAnsi="바탕" w:cs="Arial"/>
          <w:spacing w:val="-20"/>
          <w:kern w:val="0"/>
          <w:sz w:val="22"/>
        </w:rPr>
        <w:t>KGM</w:t>
      </w:r>
      <w:r w:rsidR="0071690D">
        <w:rPr>
          <w:rFonts w:hAnsi="바탕" w:cs="Arial" w:hint="eastAsia"/>
          <w:spacing w:val="-20"/>
          <w:kern w:val="0"/>
          <w:sz w:val="22"/>
        </w:rPr>
        <w:t xml:space="preserve">은 </w:t>
      </w:r>
      <w:r w:rsidR="0071690D">
        <w:rPr>
          <w:rFonts w:hAnsi="바탕" w:cs="Arial"/>
          <w:spacing w:val="-20"/>
          <w:kern w:val="0"/>
          <w:sz w:val="22"/>
        </w:rPr>
        <w:t xml:space="preserve">KG </w:t>
      </w:r>
      <w:r w:rsidR="0071690D">
        <w:rPr>
          <w:rFonts w:hAnsi="바탕" w:cs="Arial" w:hint="eastAsia"/>
          <w:spacing w:val="-20"/>
          <w:kern w:val="0"/>
          <w:sz w:val="22"/>
        </w:rPr>
        <w:t xml:space="preserve">가족사로 새롭게 출범한 이후 다양한 </w:t>
      </w:r>
      <w:r w:rsidR="00C323CE">
        <w:rPr>
          <w:rFonts w:hAnsi="바탕" w:cs="Arial" w:hint="eastAsia"/>
          <w:spacing w:val="-20"/>
          <w:kern w:val="0"/>
          <w:sz w:val="22"/>
        </w:rPr>
        <w:t>상품성</w:t>
      </w:r>
      <w:r>
        <w:rPr>
          <w:rFonts w:hAnsi="바탕" w:cs="Arial" w:hint="eastAsia"/>
          <w:spacing w:val="-20"/>
          <w:kern w:val="0"/>
          <w:sz w:val="22"/>
        </w:rPr>
        <w:t xml:space="preserve"> </w:t>
      </w:r>
      <w:r w:rsidR="0071690D">
        <w:rPr>
          <w:rFonts w:hAnsi="바탕" w:cs="Arial" w:hint="eastAsia"/>
          <w:spacing w:val="-20"/>
          <w:kern w:val="0"/>
          <w:sz w:val="22"/>
        </w:rPr>
        <w:t>개선</w:t>
      </w:r>
      <w:r w:rsidR="006B754C">
        <w:rPr>
          <w:rFonts w:hAnsi="바탕" w:cs="Arial" w:hint="eastAsia"/>
          <w:spacing w:val="-20"/>
          <w:kern w:val="0"/>
          <w:sz w:val="22"/>
        </w:rPr>
        <w:t xml:space="preserve"> 및 신</w:t>
      </w:r>
      <w:r w:rsidR="0071690D">
        <w:rPr>
          <w:rFonts w:hAnsi="바탕" w:cs="Arial" w:hint="eastAsia"/>
          <w:spacing w:val="-20"/>
          <w:kern w:val="0"/>
          <w:sz w:val="22"/>
        </w:rPr>
        <w:t>모델 출시</w:t>
      </w:r>
      <w:r w:rsidR="00C323CE">
        <w:rPr>
          <w:rFonts w:hAnsi="바탕" w:cs="Arial" w:hint="eastAsia"/>
          <w:spacing w:val="-20"/>
          <w:kern w:val="0"/>
          <w:sz w:val="22"/>
        </w:rPr>
        <w:t>는 물론</w:t>
      </w:r>
      <w:r w:rsidR="0071690D">
        <w:rPr>
          <w:rFonts w:hAnsi="바탕" w:cs="Arial" w:hint="eastAsia"/>
          <w:spacing w:val="-20"/>
          <w:kern w:val="0"/>
          <w:sz w:val="22"/>
        </w:rPr>
        <w:t xml:space="preserve"> 흑자 기조를 유지하며 경영정상화의 기반을 다지고 있다.</w:t>
      </w:r>
    </w:p>
    <w:p w14:paraId="59C0E53F" w14:textId="77777777" w:rsidR="00C323CE" w:rsidRPr="002C4B24" w:rsidRDefault="00C323CE" w:rsidP="00A12736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</w:p>
    <w:p w14:paraId="2E0E63CD" w14:textId="65D76D5A" w:rsidR="006F6932" w:rsidRDefault="00DB4BBE" w:rsidP="00A12736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상반기 </w:t>
      </w:r>
      <w:r w:rsidR="00D851AC">
        <w:rPr>
          <w:rFonts w:hAnsi="바탕" w:cs="Arial" w:hint="eastAsia"/>
          <w:spacing w:val="-20"/>
          <w:kern w:val="0"/>
          <w:sz w:val="22"/>
        </w:rPr>
        <w:t xml:space="preserve">판매는 내수 </w:t>
      </w:r>
      <w:r w:rsidR="00EE391D">
        <w:rPr>
          <w:rFonts w:hAnsi="바탕" w:cs="Arial"/>
          <w:spacing w:val="-20"/>
          <w:kern w:val="0"/>
          <w:sz w:val="22"/>
        </w:rPr>
        <w:t>23,978</w:t>
      </w:r>
      <w:r w:rsidR="00EE391D">
        <w:rPr>
          <w:rFonts w:hAnsi="바탕" w:cs="Arial" w:hint="eastAsia"/>
          <w:spacing w:val="-20"/>
          <w:kern w:val="0"/>
          <w:sz w:val="22"/>
        </w:rPr>
        <w:t>대,</w:t>
      </w:r>
      <w:r w:rsidR="00EE391D">
        <w:rPr>
          <w:rFonts w:hAnsi="바탕" w:cs="Arial"/>
          <w:spacing w:val="-20"/>
          <w:kern w:val="0"/>
          <w:sz w:val="22"/>
        </w:rPr>
        <w:t xml:space="preserve"> </w:t>
      </w:r>
      <w:r w:rsidR="00EE391D">
        <w:rPr>
          <w:rFonts w:hAnsi="바탕" w:cs="Arial" w:hint="eastAsia"/>
          <w:spacing w:val="-20"/>
          <w:kern w:val="0"/>
          <w:sz w:val="22"/>
        </w:rPr>
        <w:t xml:space="preserve">수출 </w:t>
      </w:r>
      <w:r w:rsidR="00EE391D">
        <w:rPr>
          <w:rFonts w:hAnsi="바탕" w:cs="Arial"/>
          <w:spacing w:val="-20"/>
          <w:kern w:val="0"/>
          <w:sz w:val="22"/>
        </w:rPr>
        <w:t>32,587</w:t>
      </w:r>
      <w:r w:rsidR="00EE391D">
        <w:rPr>
          <w:rFonts w:hAnsi="바탕" w:cs="Arial" w:hint="eastAsia"/>
          <w:spacing w:val="-20"/>
          <w:kern w:val="0"/>
          <w:sz w:val="22"/>
        </w:rPr>
        <w:t xml:space="preserve">대 등 총 </w:t>
      </w:r>
      <w:r w:rsidR="00EE391D">
        <w:rPr>
          <w:rFonts w:hAnsi="바탕" w:cs="Arial"/>
          <w:spacing w:val="-20"/>
          <w:kern w:val="0"/>
          <w:sz w:val="22"/>
        </w:rPr>
        <w:t>56,565</w:t>
      </w:r>
      <w:r w:rsidR="00EE391D">
        <w:rPr>
          <w:rFonts w:hAnsi="바탕" w:cs="Arial" w:hint="eastAsia"/>
          <w:spacing w:val="-20"/>
          <w:kern w:val="0"/>
          <w:sz w:val="22"/>
        </w:rPr>
        <w:t xml:space="preserve">대로 </w:t>
      </w:r>
      <w:r w:rsidR="00A431D8">
        <w:rPr>
          <w:rFonts w:hAnsi="바탕" w:cs="Arial" w:hint="eastAsia"/>
          <w:spacing w:val="-20"/>
          <w:kern w:val="0"/>
          <w:sz w:val="22"/>
        </w:rPr>
        <w:t>지난해</w:t>
      </w:r>
      <w:r w:rsidR="00EE391D">
        <w:rPr>
          <w:rFonts w:hAnsi="바탕" w:cs="Arial" w:hint="eastAsia"/>
          <w:spacing w:val="-20"/>
          <w:kern w:val="0"/>
          <w:sz w:val="22"/>
        </w:rPr>
        <w:t>(65,145대)</w:t>
      </w:r>
      <w:r w:rsidR="00EE391D">
        <w:rPr>
          <w:rFonts w:hAnsi="바탕" w:cs="Arial"/>
          <w:spacing w:val="-20"/>
          <w:kern w:val="0"/>
          <w:sz w:val="22"/>
        </w:rPr>
        <w:t xml:space="preserve"> </w:t>
      </w:r>
      <w:r w:rsidR="00EE391D">
        <w:rPr>
          <w:rFonts w:hAnsi="바탕" w:cs="Arial" w:hint="eastAsia"/>
          <w:spacing w:val="-20"/>
          <w:kern w:val="0"/>
          <w:sz w:val="22"/>
        </w:rPr>
        <w:t xml:space="preserve">대비 </w:t>
      </w:r>
      <w:r w:rsidR="00EE391D">
        <w:rPr>
          <w:rFonts w:hAnsi="바탕" w:cs="Arial"/>
          <w:spacing w:val="-20"/>
          <w:kern w:val="0"/>
          <w:sz w:val="22"/>
        </w:rPr>
        <w:t xml:space="preserve">13.2% </w:t>
      </w:r>
      <w:r w:rsidR="00EE391D">
        <w:rPr>
          <w:rFonts w:hAnsi="바탕" w:cs="Arial" w:hint="eastAsia"/>
          <w:spacing w:val="-20"/>
          <w:kern w:val="0"/>
          <w:sz w:val="22"/>
        </w:rPr>
        <w:t>감소했으나,</w:t>
      </w:r>
      <w:r w:rsidR="00EE391D">
        <w:rPr>
          <w:rFonts w:hAnsi="바탕" w:cs="Arial"/>
          <w:spacing w:val="-20"/>
          <w:kern w:val="0"/>
          <w:sz w:val="22"/>
        </w:rPr>
        <w:t xml:space="preserve"> </w:t>
      </w:r>
      <w:r w:rsidR="00EE391D">
        <w:rPr>
          <w:rFonts w:hAnsi="바탕" w:cs="Arial" w:hint="eastAsia"/>
          <w:spacing w:val="-20"/>
          <w:kern w:val="0"/>
          <w:sz w:val="22"/>
        </w:rPr>
        <w:t xml:space="preserve">수출은 </w:t>
      </w:r>
      <w:r w:rsidR="00C323CE">
        <w:rPr>
          <w:rFonts w:hAnsi="바탕" w:cs="Arial" w:hint="eastAsia"/>
          <w:spacing w:val="-20"/>
          <w:kern w:val="0"/>
          <w:sz w:val="22"/>
        </w:rPr>
        <w:t>신시장 개척과</w:t>
      </w:r>
      <w:r w:rsidR="00E163A5">
        <w:rPr>
          <w:rFonts w:hAnsi="바탕" w:cs="Arial" w:hint="eastAsia"/>
          <w:spacing w:val="-20"/>
          <w:kern w:val="0"/>
          <w:sz w:val="22"/>
        </w:rPr>
        <w:t xml:space="preserve"> 다양한 신모델 </w:t>
      </w:r>
      <w:r w:rsidR="000867D6">
        <w:rPr>
          <w:rFonts w:hAnsi="바탕" w:cs="Arial" w:hint="eastAsia"/>
          <w:spacing w:val="-20"/>
          <w:kern w:val="0"/>
          <w:sz w:val="22"/>
        </w:rPr>
        <w:t>론칭</w:t>
      </w:r>
      <w:r w:rsidR="00C323CE">
        <w:rPr>
          <w:rFonts w:hAnsi="바탕" w:cs="Arial" w:hint="eastAsia"/>
          <w:spacing w:val="-20"/>
          <w:kern w:val="0"/>
          <w:sz w:val="22"/>
        </w:rPr>
        <w:t xml:space="preserve"> 및 마케팅 강화</w:t>
      </w:r>
      <w:r w:rsidR="00E163A5">
        <w:rPr>
          <w:rFonts w:hAnsi="바탕" w:cs="Arial" w:hint="eastAsia"/>
          <w:spacing w:val="-20"/>
          <w:kern w:val="0"/>
          <w:sz w:val="22"/>
        </w:rPr>
        <w:t xml:space="preserve"> 등 공격적인 시장 대응으로 </w:t>
      </w:r>
      <w:r w:rsidR="006F6932">
        <w:rPr>
          <w:rFonts w:hAnsi="바탕" w:cs="Arial"/>
          <w:spacing w:val="-20"/>
          <w:kern w:val="0"/>
          <w:sz w:val="22"/>
        </w:rPr>
        <w:t>9</w:t>
      </w:r>
      <w:r w:rsidR="006F6932">
        <w:rPr>
          <w:rFonts w:hAnsi="바탕" w:cs="Arial" w:hint="eastAsia"/>
          <w:spacing w:val="-20"/>
          <w:kern w:val="0"/>
          <w:sz w:val="22"/>
        </w:rPr>
        <w:t xml:space="preserve">년 만에 최대 실적을 기록했던 </w:t>
      </w:r>
      <w:r w:rsidR="00A431D8">
        <w:rPr>
          <w:rFonts w:hAnsi="바탕" w:cs="Arial" w:hint="eastAsia"/>
          <w:spacing w:val="-20"/>
          <w:kern w:val="0"/>
          <w:sz w:val="22"/>
        </w:rPr>
        <w:t>지난해</w:t>
      </w:r>
      <w:r w:rsidR="006F6932">
        <w:rPr>
          <w:rFonts w:hAnsi="바탕" w:cs="Arial" w:hint="eastAsia"/>
          <w:spacing w:val="-20"/>
          <w:kern w:val="0"/>
          <w:sz w:val="22"/>
        </w:rPr>
        <w:t xml:space="preserve"> 보다 </w:t>
      </w:r>
      <w:r w:rsidR="006F6932">
        <w:rPr>
          <w:rFonts w:hAnsi="바탕" w:cs="Arial"/>
          <w:spacing w:val="-20"/>
          <w:kern w:val="0"/>
          <w:sz w:val="22"/>
        </w:rPr>
        <w:t xml:space="preserve">24.5% </w:t>
      </w:r>
      <w:r w:rsidR="006F6932">
        <w:rPr>
          <w:rFonts w:hAnsi="바탕" w:cs="Arial" w:hint="eastAsia"/>
          <w:spacing w:val="-20"/>
          <w:kern w:val="0"/>
          <w:sz w:val="22"/>
        </w:rPr>
        <w:t>증가한 상승세를 이었다.</w:t>
      </w:r>
    </w:p>
    <w:p w14:paraId="1E10202C" w14:textId="1E7D56BE" w:rsidR="00D851AC" w:rsidRDefault="00D851AC" w:rsidP="00A12736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</w:p>
    <w:p w14:paraId="49756DB9" w14:textId="152B45FB" w:rsidR="00EE391D" w:rsidRDefault="00EE391D" w:rsidP="00A12736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/>
          <w:spacing w:val="-20"/>
          <w:kern w:val="0"/>
          <w:sz w:val="22"/>
        </w:rPr>
        <w:t>KGM</w:t>
      </w:r>
      <w:r>
        <w:rPr>
          <w:rFonts w:hAnsi="바탕" w:cs="Arial" w:hint="eastAsia"/>
          <w:spacing w:val="-20"/>
          <w:kern w:val="0"/>
          <w:sz w:val="22"/>
        </w:rPr>
        <w:t xml:space="preserve">은 수출 물량 증가를 위해 지난 </w:t>
      </w:r>
      <w:r>
        <w:rPr>
          <w:rFonts w:hAnsi="바탕" w:cs="Arial"/>
          <w:spacing w:val="-20"/>
          <w:kern w:val="0"/>
          <w:sz w:val="22"/>
        </w:rPr>
        <w:t>3</w:t>
      </w:r>
      <w:r>
        <w:rPr>
          <w:rFonts w:hAnsi="바탕" w:cs="Arial" w:hint="eastAsia"/>
          <w:spacing w:val="-20"/>
          <w:kern w:val="0"/>
          <w:sz w:val="22"/>
        </w:rPr>
        <w:t xml:space="preserve">월 튀르키예와 뉴질랜드 시장에서 토레스 </w:t>
      </w:r>
      <w:r>
        <w:rPr>
          <w:rFonts w:hAnsi="바탕" w:cs="Arial"/>
          <w:spacing w:val="-20"/>
          <w:kern w:val="0"/>
          <w:sz w:val="22"/>
        </w:rPr>
        <w:t xml:space="preserve">EVX </w:t>
      </w:r>
      <w:r>
        <w:rPr>
          <w:rFonts w:hAnsi="바탕" w:cs="Arial" w:hint="eastAsia"/>
          <w:spacing w:val="-20"/>
          <w:kern w:val="0"/>
          <w:sz w:val="22"/>
        </w:rPr>
        <w:t>등 시승행사를 가진데 이어,</w:t>
      </w:r>
      <w:r>
        <w:rPr>
          <w:rFonts w:hAnsi="바탕" w:cs="Arial"/>
          <w:spacing w:val="-20"/>
          <w:kern w:val="0"/>
          <w:sz w:val="22"/>
        </w:rPr>
        <w:t xml:space="preserve"> 6</w:t>
      </w:r>
      <w:r>
        <w:rPr>
          <w:rFonts w:hAnsi="바탕" w:cs="Arial" w:hint="eastAsia"/>
          <w:spacing w:val="-20"/>
          <w:kern w:val="0"/>
          <w:sz w:val="22"/>
        </w:rPr>
        <w:t xml:space="preserve">월에는 뉴질랜드와 파라과이 등 아.태 중남미 시장에서 신차 론칭과 함께 현지 마케팅 강화에 나서는 등 </w:t>
      </w:r>
      <w:r w:rsidR="006F6932">
        <w:rPr>
          <w:rFonts w:hAnsi="바탕" w:cs="Arial" w:hint="eastAsia"/>
          <w:spacing w:val="-20"/>
          <w:kern w:val="0"/>
          <w:sz w:val="22"/>
        </w:rPr>
        <w:t>수출</w:t>
      </w:r>
      <w:r>
        <w:rPr>
          <w:rFonts w:hAnsi="바탕" w:cs="Arial" w:hint="eastAsia"/>
          <w:spacing w:val="-20"/>
          <w:kern w:val="0"/>
          <w:sz w:val="22"/>
        </w:rPr>
        <w:t xml:space="preserve"> 시장 공략에 박차를 가하고 있다.</w:t>
      </w:r>
    </w:p>
    <w:p w14:paraId="78117599" w14:textId="77777777" w:rsidR="00EE391D" w:rsidRPr="006F6932" w:rsidRDefault="00EE391D" w:rsidP="00A12736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</w:p>
    <w:p w14:paraId="5DF457BC" w14:textId="0F4D5784" w:rsidR="00EE391D" w:rsidRDefault="00EE391D" w:rsidP="00A12736">
      <w:pPr>
        <w:tabs>
          <w:tab w:val="left" w:pos="567"/>
        </w:tabs>
        <w:wordWrap/>
        <w:adjustRightInd w:val="0"/>
        <w:spacing w:after="0" w:line="360" w:lineRule="exact"/>
        <w:rPr>
          <w:rFonts w:asciiTheme="minorEastAsia" w:hAnsiTheme="minorEastAsia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>또한,</w:t>
      </w:r>
      <w:r w:rsidR="009F6415">
        <w:rPr>
          <w:rFonts w:hAnsi="바탕" w:cs="Arial" w:hint="eastAsia"/>
          <w:spacing w:val="-20"/>
          <w:kern w:val="0"/>
          <w:sz w:val="22"/>
        </w:rPr>
        <w:t xml:space="preserve"> 내수 </w:t>
      </w:r>
      <w:r>
        <w:rPr>
          <w:rFonts w:hAnsi="바탕" w:cs="Arial" w:hint="eastAsia"/>
          <w:spacing w:val="-20"/>
          <w:kern w:val="0"/>
          <w:sz w:val="22"/>
        </w:rPr>
        <w:t xml:space="preserve">판매 </w:t>
      </w:r>
      <w:r w:rsidR="00A431D8">
        <w:rPr>
          <w:rFonts w:hAnsi="바탕" w:cs="Arial" w:hint="eastAsia"/>
          <w:spacing w:val="-20"/>
          <w:kern w:val="0"/>
          <w:sz w:val="22"/>
        </w:rPr>
        <w:t>확대</w:t>
      </w:r>
      <w:r>
        <w:rPr>
          <w:rFonts w:hAnsi="바탕" w:cs="Arial" w:hint="eastAsia"/>
          <w:spacing w:val="-20"/>
          <w:kern w:val="0"/>
          <w:sz w:val="22"/>
        </w:rPr>
        <w:t>를</w:t>
      </w:r>
      <w:r w:rsidR="009F6415">
        <w:rPr>
          <w:rFonts w:hAnsi="바탕" w:cs="Arial" w:hint="eastAsia"/>
          <w:spacing w:val="-20"/>
          <w:kern w:val="0"/>
          <w:sz w:val="22"/>
        </w:rPr>
        <w:t xml:space="preserve"> 위해 지난 </w:t>
      </w:r>
      <w:r w:rsidR="009F6415">
        <w:rPr>
          <w:rFonts w:hAnsi="바탕" w:cs="Arial"/>
          <w:spacing w:val="-20"/>
          <w:kern w:val="0"/>
          <w:sz w:val="22"/>
        </w:rPr>
        <w:t>5</w:t>
      </w:r>
      <w:r w:rsidR="009F6415">
        <w:rPr>
          <w:rFonts w:hAnsi="바탕" w:cs="Arial" w:hint="eastAsia"/>
          <w:spacing w:val="-20"/>
          <w:kern w:val="0"/>
          <w:sz w:val="22"/>
        </w:rPr>
        <w:t>월</w:t>
      </w:r>
      <w:r w:rsidR="00A52CCA">
        <w:rPr>
          <w:rFonts w:hAnsi="바탕" w:cs="Arial" w:hint="eastAsia"/>
          <w:spacing w:val="-20"/>
          <w:kern w:val="0"/>
          <w:sz w:val="22"/>
        </w:rPr>
        <w:t xml:space="preserve"> 더 뉴 토레스와 </w:t>
      </w:r>
      <w:r w:rsidR="009F6415" w:rsidRPr="002E43A1">
        <w:rPr>
          <w:rFonts w:asciiTheme="minorEastAsia" w:hAnsiTheme="minorEastAsia" w:cs="Arial"/>
          <w:spacing w:val="-20"/>
          <w:kern w:val="0"/>
          <w:sz w:val="22"/>
        </w:rPr>
        <w:t>토레스 EVX</w:t>
      </w:r>
      <w:r w:rsidR="00A431D8">
        <w:rPr>
          <w:rFonts w:asciiTheme="minorEastAsia" w:hAnsiTheme="minorEastAsia" w:cs="Arial" w:hint="eastAsia"/>
          <w:spacing w:val="-20"/>
          <w:kern w:val="0"/>
          <w:sz w:val="22"/>
        </w:rPr>
        <w:t xml:space="preserve"> 및 </w:t>
      </w:r>
      <w:r w:rsidR="009F6415" w:rsidRPr="002E43A1">
        <w:rPr>
          <w:rFonts w:asciiTheme="minorEastAsia" w:hAnsiTheme="minorEastAsia" w:cs="Arial"/>
          <w:spacing w:val="-20"/>
          <w:kern w:val="0"/>
          <w:sz w:val="22"/>
        </w:rPr>
        <w:t xml:space="preserve">코란도 EV </w:t>
      </w:r>
      <w:r w:rsidR="009F6415">
        <w:rPr>
          <w:rFonts w:asciiTheme="minorEastAsia" w:hAnsiTheme="minorEastAsia" w:cs="Arial" w:hint="eastAsia"/>
          <w:spacing w:val="-20"/>
          <w:kern w:val="0"/>
          <w:sz w:val="22"/>
        </w:rPr>
        <w:t xml:space="preserve">등 </w:t>
      </w:r>
      <w:r w:rsidR="009F6415" w:rsidRPr="002E43A1">
        <w:rPr>
          <w:rFonts w:asciiTheme="minorEastAsia" w:hAnsiTheme="minorEastAsia" w:cs="Arial"/>
          <w:spacing w:val="-20"/>
          <w:kern w:val="0"/>
          <w:sz w:val="22"/>
        </w:rPr>
        <w:t>택시</w:t>
      </w:r>
      <w:r w:rsidR="009F6415">
        <w:rPr>
          <w:rFonts w:asciiTheme="minorEastAsia" w:hAnsiTheme="minorEastAsia" w:cs="Arial" w:hint="eastAsia"/>
          <w:spacing w:val="-20"/>
          <w:kern w:val="0"/>
          <w:sz w:val="22"/>
        </w:rPr>
        <w:t xml:space="preserve"> 모델 </w:t>
      </w:r>
      <w:r w:rsidR="009F6415">
        <w:rPr>
          <w:rFonts w:asciiTheme="minorEastAsia" w:hAnsiTheme="minorEastAsia" w:cs="Arial"/>
          <w:spacing w:val="-20"/>
          <w:kern w:val="0"/>
          <w:sz w:val="22"/>
        </w:rPr>
        <w:t>3</w:t>
      </w:r>
      <w:r w:rsidR="009F6415">
        <w:rPr>
          <w:rFonts w:asciiTheme="minorEastAsia" w:hAnsiTheme="minorEastAsia" w:cs="Arial" w:hint="eastAsia"/>
          <w:spacing w:val="-20"/>
          <w:kern w:val="0"/>
          <w:sz w:val="22"/>
        </w:rPr>
        <w:t>종</w:t>
      </w:r>
      <w:r w:rsidR="00A431D8">
        <w:rPr>
          <w:rFonts w:asciiTheme="minorEastAsia" w:hAnsiTheme="minorEastAsia" w:cs="Arial" w:hint="eastAsia"/>
          <w:spacing w:val="-20"/>
          <w:kern w:val="0"/>
          <w:sz w:val="22"/>
        </w:rPr>
        <w:t xml:space="preserve"> 그리고</w:t>
      </w:r>
      <w:r w:rsidR="009F6415">
        <w:rPr>
          <w:rFonts w:asciiTheme="minorEastAsia" w:hAnsiTheme="minorEastAsia" w:cs="Arial"/>
          <w:spacing w:val="-20"/>
          <w:kern w:val="0"/>
          <w:sz w:val="22"/>
        </w:rPr>
        <w:t xml:space="preserve"> </w:t>
      </w:r>
      <w:r w:rsidR="009F6415">
        <w:rPr>
          <w:rFonts w:asciiTheme="minorEastAsia" w:hAnsiTheme="minorEastAsia" w:cs="Arial" w:hint="eastAsia"/>
          <w:spacing w:val="-20"/>
          <w:kern w:val="0"/>
          <w:sz w:val="22"/>
        </w:rPr>
        <w:t xml:space="preserve">토레스 </w:t>
      </w:r>
      <w:r w:rsidR="009F6415">
        <w:rPr>
          <w:rFonts w:asciiTheme="minorEastAsia" w:hAnsiTheme="minorEastAsia" w:cs="Arial"/>
          <w:spacing w:val="-20"/>
          <w:kern w:val="0"/>
          <w:sz w:val="22"/>
        </w:rPr>
        <w:t xml:space="preserve">EVX </w:t>
      </w:r>
      <w:r w:rsidR="009F6415">
        <w:rPr>
          <w:rFonts w:asciiTheme="minorEastAsia" w:hAnsiTheme="minorEastAsia" w:cs="Arial" w:hint="eastAsia"/>
          <w:spacing w:val="-20"/>
          <w:kern w:val="0"/>
          <w:sz w:val="22"/>
        </w:rPr>
        <w:t>밴</w:t>
      </w:r>
      <w:r w:rsidR="00A431D8">
        <w:rPr>
          <w:rFonts w:asciiTheme="minorEastAsia" w:hAnsiTheme="minorEastAsia" w:cs="Arial" w:hint="eastAsia"/>
          <w:spacing w:val="-20"/>
          <w:kern w:val="0"/>
          <w:sz w:val="22"/>
        </w:rPr>
        <w:t xml:space="preserve"> 등</w:t>
      </w:r>
      <w:r w:rsidR="009F6415">
        <w:rPr>
          <w:rFonts w:asciiTheme="minorEastAsia" w:hAnsiTheme="minorEastAsia" w:cs="Arial" w:hint="eastAsia"/>
          <w:spacing w:val="-20"/>
          <w:kern w:val="0"/>
          <w:sz w:val="22"/>
        </w:rPr>
        <w:t>을 출시했으며,</w:t>
      </w:r>
      <w:r w:rsidR="009F6415">
        <w:rPr>
          <w:rFonts w:asciiTheme="minorEastAsia" w:hAnsiTheme="minorEastAsia" w:cs="Arial"/>
          <w:spacing w:val="-20"/>
          <w:kern w:val="0"/>
          <w:sz w:val="22"/>
        </w:rPr>
        <w:t xml:space="preserve"> </w:t>
      </w:r>
      <w:r>
        <w:rPr>
          <w:rFonts w:hAnsi="바탕" w:cs="Arial"/>
          <w:spacing w:val="-20"/>
          <w:kern w:val="0"/>
          <w:sz w:val="22"/>
        </w:rPr>
        <w:t>6</w:t>
      </w:r>
      <w:r>
        <w:rPr>
          <w:rFonts w:hAnsi="바탕" w:cs="Arial" w:hint="eastAsia"/>
          <w:spacing w:val="-20"/>
          <w:kern w:val="0"/>
          <w:sz w:val="22"/>
        </w:rPr>
        <w:t xml:space="preserve">월에는 일산에 </w:t>
      </w:r>
      <w:r>
        <w:rPr>
          <w:rFonts w:hAnsi="바탕" w:cs="Arial"/>
          <w:spacing w:val="-20"/>
          <w:kern w:val="0"/>
          <w:sz w:val="22"/>
        </w:rPr>
        <w:t>KGM</w:t>
      </w:r>
      <w:r>
        <w:rPr>
          <w:rFonts w:hAnsi="바탕" w:cs="Arial" w:hint="eastAsia"/>
          <w:spacing w:val="-20"/>
          <w:kern w:val="0"/>
          <w:sz w:val="22"/>
        </w:rPr>
        <w:t xml:space="preserve"> 익스피리언스 센터</w:t>
      </w:r>
      <w:r w:rsidRPr="00630183">
        <w:rPr>
          <w:rFonts w:asciiTheme="minorEastAsia" w:hAnsiTheme="minorEastAsia" w:cs="Arial"/>
          <w:spacing w:val="-20"/>
          <w:kern w:val="0"/>
          <w:sz w:val="22"/>
        </w:rPr>
        <w:t xml:space="preserve">(Experience Center)를 열고 </w:t>
      </w:r>
      <w:r>
        <w:rPr>
          <w:rFonts w:asciiTheme="minorEastAsia" w:hAnsiTheme="minorEastAsia" w:cs="Arial" w:hint="eastAsia"/>
          <w:spacing w:val="-20"/>
          <w:kern w:val="0"/>
          <w:sz w:val="22"/>
        </w:rPr>
        <w:t>소비자들을 대상으로 다양한 드라이빙 경험을 제공하는 등 고객 접점 확대와 함께 고객 니즈에도 적극 대응</w:t>
      </w:r>
      <w:r>
        <w:rPr>
          <w:rFonts w:asciiTheme="minorEastAsia" w:hAnsiTheme="minorEastAsia" w:cs="Arial"/>
          <w:spacing w:val="-20"/>
          <w:kern w:val="0"/>
          <w:sz w:val="22"/>
        </w:rPr>
        <w:t xml:space="preserve"> </w:t>
      </w:r>
      <w:r>
        <w:rPr>
          <w:rFonts w:asciiTheme="minorEastAsia" w:hAnsiTheme="minorEastAsia" w:cs="Arial" w:hint="eastAsia"/>
          <w:spacing w:val="-20"/>
          <w:kern w:val="0"/>
          <w:sz w:val="22"/>
        </w:rPr>
        <w:t>하고 있다.</w:t>
      </w:r>
    </w:p>
    <w:p w14:paraId="0E581005" w14:textId="77777777" w:rsidR="00EE391D" w:rsidRPr="00A52CCA" w:rsidRDefault="00EE391D" w:rsidP="00A12736">
      <w:pPr>
        <w:tabs>
          <w:tab w:val="left" w:pos="567"/>
        </w:tabs>
        <w:wordWrap/>
        <w:adjustRightInd w:val="0"/>
        <w:spacing w:after="0" w:line="360" w:lineRule="exact"/>
        <w:rPr>
          <w:rFonts w:asciiTheme="minorEastAsia" w:hAnsiTheme="minorEastAsia" w:cs="Arial"/>
          <w:spacing w:val="-20"/>
          <w:kern w:val="0"/>
          <w:sz w:val="22"/>
        </w:rPr>
      </w:pPr>
    </w:p>
    <w:p w14:paraId="4E253F71" w14:textId="276EAEC6" w:rsidR="00893300" w:rsidRDefault="00EE391D" w:rsidP="00A12736">
      <w:pPr>
        <w:tabs>
          <w:tab w:val="left" w:pos="567"/>
        </w:tabs>
        <w:wordWrap/>
        <w:adjustRightInd w:val="0"/>
        <w:spacing w:after="0" w:line="360" w:lineRule="exact"/>
        <w:rPr>
          <w:rFonts w:asciiTheme="minorEastAsia" w:hAnsiTheme="minorEastAsia" w:cs="Arial"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spacing w:val="-20"/>
          <w:kern w:val="0"/>
          <w:sz w:val="22"/>
        </w:rPr>
        <w:t xml:space="preserve">특히 </w:t>
      </w:r>
      <w:r w:rsidR="009F6415">
        <w:rPr>
          <w:rFonts w:asciiTheme="minorEastAsia" w:hAnsiTheme="minorEastAsia" w:cs="Arial" w:hint="eastAsia"/>
          <w:spacing w:val="-20"/>
          <w:kern w:val="0"/>
          <w:sz w:val="22"/>
        </w:rPr>
        <w:t xml:space="preserve">지난 </w:t>
      </w:r>
      <w:r w:rsidR="00893300">
        <w:rPr>
          <w:rFonts w:asciiTheme="minorEastAsia" w:hAnsiTheme="minorEastAsia" w:cs="Arial"/>
          <w:spacing w:val="-20"/>
          <w:kern w:val="0"/>
          <w:sz w:val="22"/>
        </w:rPr>
        <w:t>15</w:t>
      </w:r>
      <w:r w:rsidR="00893300">
        <w:rPr>
          <w:rFonts w:asciiTheme="minorEastAsia" w:hAnsiTheme="minorEastAsia" w:cs="Arial" w:hint="eastAsia"/>
          <w:spacing w:val="-20"/>
          <w:kern w:val="0"/>
          <w:sz w:val="22"/>
        </w:rPr>
        <w:t>일</w:t>
      </w:r>
      <w:r w:rsidR="009F6415">
        <w:rPr>
          <w:rFonts w:asciiTheme="minorEastAsia" w:hAnsiTheme="minorEastAsia" w:cs="Arial" w:hint="eastAsia"/>
          <w:spacing w:val="-20"/>
          <w:kern w:val="0"/>
          <w:sz w:val="22"/>
        </w:rPr>
        <w:t xml:space="preserve"> 디자인을 공개</w:t>
      </w:r>
      <w:r w:rsidR="0071690D">
        <w:rPr>
          <w:rFonts w:asciiTheme="minorEastAsia" w:hAnsiTheme="minorEastAsia" w:cs="Arial" w:hint="eastAsia"/>
          <w:spacing w:val="-20"/>
          <w:kern w:val="0"/>
          <w:sz w:val="22"/>
        </w:rPr>
        <w:t>한</w:t>
      </w:r>
      <w:r w:rsidR="009F6415">
        <w:rPr>
          <w:rFonts w:asciiTheme="minorEastAsia" w:hAnsiTheme="minorEastAsia" w:cs="Arial" w:hint="eastAsia"/>
          <w:spacing w:val="-20"/>
          <w:kern w:val="0"/>
          <w:sz w:val="22"/>
        </w:rPr>
        <w:t xml:space="preserve"> 액티언이 </w:t>
      </w:r>
      <w:r w:rsidR="00893300">
        <w:rPr>
          <w:rFonts w:asciiTheme="minorEastAsia" w:hAnsiTheme="minorEastAsia" w:cs="Arial" w:hint="eastAsia"/>
          <w:spacing w:val="-20"/>
          <w:kern w:val="0"/>
          <w:sz w:val="22"/>
        </w:rPr>
        <w:t xml:space="preserve">사전 예약 첫날 </w:t>
      </w:r>
      <w:r w:rsidR="00893300">
        <w:rPr>
          <w:rFonts w:asciiTheme="minorEastAsia" w:hAnsiTheme="minorEastAsia" w:cs="Arial"/>
          <w:spacing w:val="-20"/>
          <w:kern w:val="0"/>
          <w:sz w:val="22"/>
        </w:rPr>
        <w:t>1</w:t>
      </w:r>
      <w:r w:rsidR="00893300">
        <w:rPr>
          <w:rFonts w:asciiTheme="minorEastAsia" w:hAnsiTheme="minorEastAsia" w:cs="Arial" w:hint="eastAsia"/>
          <w:spacing w:val="-20"/>
          <w:kern w:val="0"/>
          <w:sz w:val="22"/>
        </w:rPr>
        <w:t xml:space="preserve">만 </w:t>
      </w:r>
      <w:r w:rsidR="00893300">
        <w:rPr>
          <w:rFonts w:asciiTheme="minorEastAsia" w:hAnsiTheme="minorEastAsia" w:cs="Arial"/>
          <w:spacing w:val="-20"/>
          <w:kern w:val="0"/>
          <w:sz w:val="22"/>
        </w:rPr>
        <w:t>6</w:t>
      </w:r>
      <w:r w:rsidR="00893300">
        <w:rPr>
          <w:rFonts w:asciiTheme="minorEastAsia" w:hAnsiTheme="minorEastAsia" w:cs="Arial" w:hint="eastAsia"/>
          <w:spacing w:val="-20"/>
          <w:kern w:val="0"/>
          <w:sz w:val="22"/>
        </w:rPr>
        <w:t>천대</w:t>
      </w:r>
      <w:r w:rsidR="00E70880">
        <w:rPr>
          <w:rFonts w:asciiTheme="minorEastAsia" w:hAnsiTheme="minorEastAsia" w:cs="Arial" w:hint="eastAsia"/>
          <w:spacing w:val="-20"/>
          <w:kern w:val="0"/>
          <w:sz w:val="22"/>
        </w:rPr>
        <w:t>를</w:t>
      </w:r>
      <w:r w:rsidR="00893300">
        <w:rPr>
          <w:rFonts w:asciiTheme="minorEastAsia" w:hAnsiTheme="minorEastAsia" w:cs="Arial" w:hint="eastAsia"/>
          <w:spacing w:val="-20"/>
          <w:kern w:val="0"/>
          <w:sz w:val="22"/>
        </w:rPr>
        <w:t xml:space="preserve"> 돌파</w:t>
      </w:r>
      <w:r w:rsidR="00E70880">
        <w:rPr>
          <w:rFonts w:asciiTheme="minorEastAsia" w:hAnsiTheme="minorEastAsia" w:cs="Arial" w:hint="eastAsia"/>
          <w:spacing w:val="-20"/>
          <w:kern w:val="0"/>
          <w:sz w:val="22"/>
        </w:rPr>
        <w:t>한데</w:t>
      </w:r>
      <w:r w:rsidR="00893300">
        <w:rPr>
          <w:rFonts w:asciiTheme="minorEastAsia" w:hAnsiTheme="minorEastAsia" w:cs="Arial" w:hint="eastAsia"/>
          <w:spacing w:val="-20"/>
          <w:kern w:val="0"/>
          <w:sz w:val="22"/>
        </w:rPr>
        <w:t xml:space="preserve"> 이어 </w:t>
      </w:r>
      <w:r w:rsidR="00E70880">
        <w:rPr>
          <w:rFonts w:asciiTheme="minorEastAsia" w:hAnsiTheme="minorEastAsia" w:cs="Arial" w:hint="eastAsia"/>
          <w:spacing w:val="-20"/>
          <w:kern w:val="0"/>
          <w:sz w:val="22"/>
        </w:rPr>
        <w:t>일</w:t>
      </w:r>
      <w:r w:rsidR="00893300">
        <w:rPr>
          <w:rFonts w:asciiTheme="minorEastAsia" w:hAnsiTheme="minorEastAsia" w:cs="Arial" w:hint="eastAsia"/>
          <w:spacing w:val="-20"/>
          <w:kern w:val="0"/>
          <w:sz w:val="22"/>
        </w:rPr>
        <w:t xml:space="preserve">주일 만에 </w:t>
      </w:r>
      <w:r w:rsidR="00893300">
        <w:rPr>
          <w:rFonts w:asciiTheme="minorEastAsia" w:hAnsiTheme="minorEastAsia" w:cs="Arial"/>
          <w:spacing w:val="-20"/>
          <w:kern w:val="0"/>
          <w:sz w:val="22"/>
        </w:rPr>
        <w:t>3</w:t>
      </w:r>
      <w:r w:rsidR="00893300">
        <w:rPr>
          <w:rFonts w:asciiTheme="minorEastAsia" w:hAnsiTheme="minorEastAsia" w:cs="Arial" w:hint="eastAsia"/>
          <w:spacing w:val="-20"/>
          <w:kern w:val="0"/>
          <w:sz w:val="22"/>
        </w:rPr>
        <w:t xml:space="preserve">만 </w:t>
      </w:r>
      <w:r w:rsidR="00893300">
        <w:rPr>
          <w:rFonts w:asciiTheme="minorEastAsia" w:hAnsiTheme="minorEastAsia" w:cs="Arial"/>
          <w:spacing w:val="-20"/>
          <w:kern w:val="0"/>
          <w:sz w:val="22"/>
        </w:rPr>
        <w:t>5</w:t>
      </w:r>
      <w:r w:rsidR="00893300">
        <w:rPr>
          <w:rFonts w:asciiTheme="minorEastAsia" w:hAnsiTheme="minorEastAsia" w:cs="Arial" w:hint="eastAsia"/>
          <w:spacing w:val="-20"/>
          <w:kern w:val="0"/>
          <w:sz w:val="22"/>
        </w:rPr>
        <w:t xml:space="preserve">천대를 넘어서는 등 </w:t>
      </w:r>
      <w:r w:rsidR="00E70880">
        <w:rPr>
          <w:rFonts w:asciiTheme="minorEastAsia" w:hAnsiTheme="minorEastAsia" w:cs="Arial" w:hint="eastAsia"/>
          <w:spacing w:val="-20"/>
          <w:kern w:val="0"/>
          <w:sz w:val="22"/>
        </w:rPr>
        <w:t xml:space="preserve">시장에서 호평을 받으며 </w:t>
      </w:r>
      <w:r w:rsidR="00893300">
        <w:rPr>
          <w:rFonts w:asciiTheme="minorEastAsia" w:hAnsiTheme="minorEastAsia" w:cs="Arial"/>
          <w:spacing w:val="-20"/>
          <w:kern w:val="0"/>
          <w:sz w:val="22"/>
        </w:rPr>
        <w:t>KGM</w:t>
      </w:r>
      <w:r w:rsidR="00893300">
        <w:rPr>
          <w:rFonts w:asciiTheme="minorEastAsia" w:hAnsiTheme="minorEastAsia" w:cs="Arial" w:hint="eastAsia"/>
          <w:spacing w:val="-20"/>
          <w:kern w:val="0"/>
          <w:sz w:val="22"/>
        </w:rPr>
        <w:t>의 새로운 역사를 만들</w:t>
      </w:r>
      <w:r w:rsidR="0071690D">
        <w:rPr>
          <w:rFonts w:asciiTheme="minorEastAsia" w:hAnsiTheme="minorEastAsia" w:cs="Arial" w:hint="eastAsia"/>
          <w:spacing w:val="-20"/>
          <w:kern w:val="0"/>
          <w:sz w:val="22"/>
        </w:rPr>
        <w:t>고</w:t>
      </w:r>
      <w:r w:rsidR="00893300">
        <w:rPr>
          <w:rFonts w:asciiTheme="minorEastAsia" w:hAnsiTheme="minorEastAsia" w:cs="Arial" w:hint="eastAsia"/>
          <w:spacing w:val="-20"/>
          <w:kern w:val="0"/>
          <w:sz w:val="22"/>
        </w:rPr>
        <w:t xml:space="preserve"> 있다.</w:t>
      </w:r>
    </w:p>
    <w:p w14:paraId="7DDA8B22" w14:textId="77777777" w:rsidR="00E70880" w:rsidRPr="00E70880" w:rsidRDefault="00E70880" w:rsidP="00A12736">
      <w:pPr>
        <w:tabs>
          <w:tab w:val="left" w:pos="567"/>
        </w:tabs>
        <w:wordWrap/>
        <w:adjustRightInd w:val="0"/>
        <w:spacing w:after="0" w:line="360" w:lineRule="exact"/>
        <w:rPr>
          <w:rFonts w:asciiTheme="minorEastAsia" w:hAnsiTheme="minorEastAsia" w:cs="Arial"/>
          <w:spacing w:val="-20"/>
          <w:kern w:val="0"/>
          <w:sz w:val="22"/>
        </w:rPr>
      </w:pPr>
    </w:p>
    <w:p w14:paraId="70E1F575" w14:textId="278C6272" w:rsidR="00893300" w:rsidRPr="00893300" w:rsidRDefault="00A12736" w:rsidP="00A12736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/>
          <w:spacing w:val="-20"/>
          <w:kern w:val="0"/>
          <w:sz w:val="22"/>
        </w:rPr>
        <w:t xml:space="preserve">KGM </w:t>
      </w:r>
      <w:r>
        <w:rPr>
          <w:rFonts w:hAnsi="바탕" w:cs="Arial" w:hint="eastAsia"/>
          <w:spacing w:val="-20"/>
          <w:kern w:val="0"/>
          <w:sz w:val="22"/>
        </w:rPr>
        <w:t>관계자는</w:t>
      </w:r>
      <w:r w:rsidR="00893300" w:rsidRPr="00893300">
        <w:rPr>
          <w:rFonts w:hAnsi="바탕" w:cs="Arial" w:hint="eastAsia"/>
          <w:spacing w:val="-20"/>
          <w:kern w:val="0"/>
          <w:sz w:val="22"/>
        </w:rPr>
        <w:t xml:space="preserve"> </w:t>
      </w:r>
      <w:r w:rsidR="00893300" w:rsidRPr="00893300">
        <w:rPr>
          <w:rFonts w:hAnsi="바탕" w:cs="Arial"/>
          <w:spacing w:val="-20"/>
          <w:kern w:val="0"/>
          <w:sz w:val="22"/>
        </w:rPr>
        <w:t>“</w:t>
      </w:r>
      <w:r w:rsidR="00EE391D">
        <w:rPr>
          <w:rFonts w:hAnsi="바탕" w:cs="Arial" w:hint="eastAsia"/>
          <w:spacing w:val="-20"/>
          <w:kern w:val="0"/>
          <w:sz w:val="22"/>
        </w:rPr>
        <w:t xml:space="preserve">지난 </w:t>
      </w:r>
      <w:r w:rsidR="00EE391D">
        <w:rPr>
          <w:rFonts w:hAnsi="바탕" w:cs="Arial"/>
          <w:spacing w:val="-20"/>
          <w:kern w:val="0"/>
          <w:sz w:val="22"/>
        </w:rPr>
        <w:t>1</w:t>
      </w:r>
      <w:r w:rsidR="00EE391D">
        <w:rPr>
          <w:rFonts w:hAnsi="바탕" w:cs="Arial" w:hint="eastAsia"/>
          <w:spacing w:val="-20"/>
          <w:kern w:val="0"/>
          <w:sz w:val="22"/>
        </w:rPr>
        <w:t xml:space="preserve">분기에 이어 </w:t>
      </w:r>
      <w:r w:rsidR="00EE391D">
        <w:rPr>
          <w:rFonts w:hAnsi="바탕" w:cs="Arial"/>
          <w:spacing w:val="-20"/>
          <w:kern w:val="0"/>
          <w:sz w:val="22"/>
        </w:rPr>
        <w:t>2</w:t>
      </w:r>
      <w:r w:rsidR="00EE391D">
        <w:rPr>
          <w:rFonts w:hAnsi="바탕" w:cs="Arial" w:hint="eastAsia"/>
          <w:spacing w:val="-20"/>
          <w:kern w:val="0"/>
          <w:sz w:val="22"/>
        </w:rPr>
        <w:t xml:space="preserve">분기 연속 흑자를 기록하는 등 </w:t>
      </w:r>
      <w:r w:rsidR="00DB4BBE">
        <w:rPr>
          <w:rFonts w:hAnsi="바탕" w:cs="Arial"/>
          <w:spacing w:val="-20"/>
          <w:kern w:val="0"/>
          <w:sz w:val="22"/>
        </w:rPr>
        <w:t xml:space="preserve">KG </w:t>
      </w:r>
      <w:r w:rsidR="00DB4BBE">
        <w:rPr>
          <w:rFonts w:hAnsi="바탕" w:cs="Arial" w:hint="eastAsia"/>
          <w:spacing w:val="-20"/>
          <w:kern w:val="0"/>
          <w:sz w:val="22"/>
        </w:rPr>
        <w:t>가족사</w:t>
      </w:r>
      <w:r w:rsidR="00EE391D">
        <w:rPr>
          <w:rFonts w:hAnsi="바탕" w:cs="Arial" w:hint="eastAsia"/>
          <w:spacing w:val="-20"/>
          <w:kern w:val="0"/>
          <w:sz w:val="22"/>
        </w:rPr>
        <w:t>로</w:t>
      </w:r>
      <w:r w:rsidR="00DB4BBE">
        <w:rPr>
          <w:rFonts w:hAnsi="바탕" w:cs="Arial" w:hint="eastAsia"/>
          <w:spacing w:val="-20"/>
          <w:kern w:val="0"/>
          <w:sz w:val="22"/>
        </w:rPr>
        <w:t xml:space="preserve"> 새롭게 출범한 이후 흑자 기조를 유지하며 경영정상화의 기반을 다지고 있다</w:t>
      </w:r>
      <w:r w:rsidR="00893300" w:rsidRPr="00893300">
        <w:rPr>
          <w:rFonts w:hAnsi="바탕" w:cs="Arial"/>
          <w:spacing w:val="-20"/>
          <w:kern w:val="0"/>
          <w:sz w:val="22"/>
        </w:rPr>
        <w:t>”</w:t>
      </w:r>
      <w:r w:rsidR="00893300" w:rsidRPr="00893300">
        <w:rPr>
          <w:rFonts w:hAnsi="바탕" w:cs="Arial" w:hint="eastAsia"/>
          <w:spacing w:val="-20"/>
          <w:kern w:val="0"/>
          <w:sz w:val="22"/>
        </w:rPr>
        <w:t xml:space="preserve">며 </w:t>
      </w:r>
      <w:r w:rsidR="00893300" w:rsidRPr="00893300">
        <w:rPr>
          <w:rFonts w:hAnsi="바탕" w:cs="Arial"/>
          <w:spacing w:val="-20"/>
          <w:kern w:val="0"/>
          <w:sz w:val="22"/>
        </w:rPr>
        <w:t>“</w:t>
      </w:r>
      <w:r w:rsidR="00DB4BBE">
        <w:rPr>
          <w:rFonts w:hAnsi="바탕" w:cs="Arial" w:hint="eastAsia"/>
          <w:spacing w:val="-20"/>
          <w:kern w:val="0"/>
          <w:sz w:val="22"/>
        </w:rPr>
        <w:t xml:space="preserve">특히 지난 </w:t>
      </w:r>
      <w:r w:rsidR="00DB4BBE">
        <w:rPr>
          <w:rFonts w:hAnsi="바탕" w:cs="Arial"/>
          <w:spacing w:val="-20"/>
          <w:kern w:val="0"/>
          <w:sz w:val="22"/>
        </w:rPr>
        <w:t>7</w:t>
      </w:r>
      <w:r w:rsidR="00DB4BBE">
        <w:rPr>
          <w:rFonts w:hAnsi="바탕" w:cs="Arial" w:hint="eastAsia"/>
          <w:spacing w:val="-20"/>
          <w:kern w:val="0"/>
          <w:sz w:val="22"/>
        </w:rPr>
        <w:t>월 사전예약을 시작한 액티언이</w:t>
      </w:r>
      <w:r w:rsidR="00EE391D">
        <w:rPr>
          <w:rFonts w:hAnsi="바탕" w:cs="Arial" w:hint="eastAsia"/>
          <w:spacing w:val="-20"/>
          <w:kern w:val="0"/>
          <w:sz w:val="22"/>
        </w:rPr>
        <w:t xml:space="preserve"> </w:t>
      </w:r>
      <w:r w:rsidR="00DB4BBE">
        <w:rPr>
          <w:rFonts w:hAnsi="바탕" w:cs="Arial" w:hint="eastAsia"/>
          <w:spacing w:val="-20"/>
          <w:kern w:val="0"/>
          <w:sz w:val="22"/>
        </w:rPr>
        <w:t xml:space="preserve">시장에서 호평을 </w:t>
      </w:r>
      <w:r w:rsidR="00E70880">
        <w:rPr>
          <w:rFonts w:hAnsi="바탕" w:cs="Arial" w:hint="eastAsia"/>
          <w:spacing w:val="-20"/>
          <w:kern w:val="0"/>
          <w:sz w:val="22"/>
        </w:rPr>
        <w:t>받</w:t>
      </w:r>
      <w:r w:rsidR="00EE391D">
        <w:rPr>
          <w:rFonts w:hAnsi="바탕" w:cs="Arial" w:hint="eastAsia"/>
          <w:spacing w:val="-20"/>
          <w:kern w:val="0"/>
          <w:sz w:val="22"/>
        </w:rPr>
        <w:t xml:space="preserve">고 있는 만큼 </w:t>
      </w:r>
      <w:r w:rsidR="006F6932">
        <w:rPr>
          <w:rFonts w:hAnsi="바탕" w:cs="Arial" w:hint="eastAsia"/>
          <w:spacing w:val="-20"/>
          <w:kern w:val="0"/>
          <w:sz w:val="22"/>
        </w:rPr>
        <w:t>차별화된</w:t>
      </w:r>
      <w:r w:rsidR="00EE391D">
        <w:rPr>
          <w:rFonts w:hAnsi="바탕" w:cs="Arial" w:hint="eastAsia"/>
          <w:spacing w:val="-20"/>
          <w:kern w:val="0"/>
          <w:sz w:val="22"/>
        </w:rPr>
        <w:t xml:space="preserve"> 마케팅 전략과 </w:t>
      </w:r>
      <w:r w:rsidR="000241D2">
        <w:rPr>
          <w:rFonts w:hAnsi="바탕" w:cs="Arial" w:hint="eastAsia"/>
          <w:spacing w:val="-20"/>
          <w:kern w:val="0"/>
          <w:sz w:val="22"/>
        </w:rPr>
        <w:t xml:space="preserve">시장 대응을 통해 </w:t>
      </w:r>
      <w:r w:rsidR="00893300" w:rsidRPr="00893300">
        <w:rPr>
          <w:rFonts w:hAnsi="바탕" w:cs="Arial" w:hint="eastAsia"/>
          <w:spacing w:val="-20"/>
          <w:kern w:val="0"/>
          <w:sz w:val="22"/>
        </w:rPr>
        <w:t xml:space="preserve">판매 </w:t>
      </w:r>
      <w:r w:rsidR="000241D2">
        <w:rPr>
          <w:rFonts w:hAnsi="바탕" w:cs="Arial" w:hint="eastAsia"/>
          <w:spacing w:val="-20"/>
          <w:kern w:val="0"/>
          <w:sz w:val="22"/>
        </w:rPr>
        <w:t xml:space="preserve">물량 </w:t>
      </w:r>
      <w:r w:rsidR="00893300" w:rsidRPr="00893300">
        <w:rPr>
          <w:rFonts w:hAnsi="바탕" w:cs="Arial" w:hint="eastAsia"/>
          <w:spacing w:val="-20"/>
          <w:kern w:val="0"/>
          <w:sz w:val="22"/>
        </w:rPr>
        <w:t xml:space="preserve">확대는 물론 재무구조를 </w:t>
      </w:r>
      <w:r w:rsidR="000241D2">
        <w:rPr>
          <w:rFonts w:hAnsi="바탕" w:cs="Arial" w:hint="eastAsia"/>
          <w:spacing w:val="-20"/>
          <w:kern w:val="0"/>
          <w:sz w:val="22"/>
        </w:rPr>
        <w:t xml:space="preserve">한층 </w:t>
      </w:r>
      <w:r w:rsidR="00893300" w:rsidRPr="00893300">
        <w:rPr>
          <w:rFonts w:hAnsi="바탕" w:cs="Arial" w:hint="eastAsia"/>
          <w:spacing w:val="-20"/>
          <w:kern w:val="0"/>
          <w:sz w:val="22"/>
        </w:rPr>
        <w:t>개선</w:t>
      </w:r>
      <w:r w:rsidR="000241D2">
        <w:rPr>
          <w:rFonts w:hAnsi="바탕" w:cs="Arial" w:hint="eastAsia"/>
          <w:spacing w:val="-20"/>
          <w:kern w:val="0"/>
          <w:sz w:val="22"/>
        </w:rPr>
        <w:t>해</w:t>
      </w:r>
      <w:r w:rsidR="00893300" w:rsidRPr="00893300">
        <w:rPr>
          <w:rFonts w:hAnsi="바탕" w:cs="Arial" w:hint="eastAsia"/>
          <w:spacing w:val="-20"/>
          <w:kern w:val="0"/>
          <w:sz w:val="22"/>
        </w:rPr>
        <w:t xml:space="preserve"> 나갈 것이다.</w:t>
      </w:r>
      <w:r w:rsidR="00893300" w:rsidRPr="00893300">
        <w:rPr>
          <w:rFonts w:hAnsi="바탕" w:cs="Arial"/>
          <w:spacing w:val="-20"/>
          <w:kern w:val="0"/>
          <w:sz w:val="22"/>
        </w:rPr>
        <w:t>”</w:t>
      </w:r>
      <w:r w:rsidR="00893300" w:rsidRPr="00893300">
        <w:rPr>
          <w:rFonts w:hAnsi="바탕" w:cs="Arial" w:hint="eastAsia"/>
          <w:spacing w:val="-20"/>
          <w:kern w:val="0"/>
          <w:sz w:val="22"/>
        </w:rPr>
        <w:t>라고 말했다</w:t>
      </w:r>
      <w:r w:rsidR="00893300" w:rsidRPr="00762CDF">
        <w:rPr>
          <w:rFonts w:hAnsi="바탕" w:cs="Arial" w:hint="eastAsia"/>
          <w:spacing w:val="-20"/>
          <w:kern w:val="0"/>
          <w:sz w:val="22"/>
        </w:rPr>
        <w:t>.</w:t>
      </w:r>
      <w:r w:rsidR="00893300">
        <w:rPr>
          <w:rFonts w:hAnsi="바탕" w:cs="Arial"/>
          <w:spacing w:val="-20"/>
          <w:kern w:val="0"/>
          <w:sz w:val="22"/>
        </w:rPr>
        <w:t xml:space="preserve"> </w:t>
      </w:r>
      <w:r w:rsidR="00893300" w:rsidRPr="00893300">
        <w:rPr>
          <w:rFonts w:hAnsi="바탕" w:cs="Arial"/>
          <w:noProof/>
          <w:spacing w:val="-20"/>
          <w:kern w:val="0"/>
          <w:sz w:val="22"/>
        </w:rPr>
        <w:drawing>
          <wp:inline distT="0" distB="0" distL="0" distR="0" wp14:anchorId="3A32C817" wp14:editId="4932EBBA">
            <wp:extent cx="409138" cy="180000"/>
            <wp:effectExtent l="0" t="0" r="0" b="0"/>
            <wp:docPr id="2" name="그림 2" descr="텍스트, 클립아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, 클립아트이(가) 표시된 사진&#10;&#10;자동 생성된 설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3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300" w:rsidRPr="00893300">
        <w:rPr>
          <w:rFonts w:hAnsi="바탕" w:cs="Arial"/>
          <w:spacing w:val="-20"/>
          <w:kern w:val="0"/>
          <w:sz w:val="22"/>
        </w:rPr>
        <w:t xml:space="preserve">  </w:t>
      </w:r>
    </w:p>
    <w:p w14:paraId="27927F85" w14:textId="77777777" w:rsidR="00893300" w:rsidRDefault="00893300" w:rsidP="00A12736">
      <w:pPr>
        <w:tabs>
          <w:tab w:val="left" w:pos="1245"/>
        </w:tabs>
        <w:wordWrap/>
        <w:adjustRightInd w:val="0"/>
        <w:spacing w:after="0" w:line="36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CD1694C" w14:textId="2B872E26" w:rsidR="00CC2FE9" w:rsidRDefault="00970A01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  <w:r>
        <w:rPr>
          <w:rFonts w:eastAsia="맑은 고딕" w:hAnsi="바탕" w:cs="Arial"/>
          <w:noProof/>
          <w:sz w:val="24"/>
        </w:rPr>
        <w:object w:dxaOrig="1440" w:dyaOrig="1440" w14:anchorId="516E2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1.5pt;margin-top:16.85pt;width:451.2pt;height:390.7pt;z-index:251661312;mso-position-horizontal-relative:text;mso-position-vertical-relative:text">
            <v:imagedata r:id="rId10" o:title=""/>
          </v:shape>
          <o:OLEObject Type="Embed" ProgID="Excel.Sheet.12" ShapeID="_x0000_s2054" DrawAspect="Content" ObjectID="_1791023364" r:id="rId11"/>
        </w:object>
      </w:r>
    </w:p>
    <w:p w14:paraId="78C14A3E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A4A3139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B4F258E" w14:textId="4ED07FA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660AE3A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6608A170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42632A1" w14:textId="297F437F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8714EBC" w14:textId="665FD501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DE67311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CD914E2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F032DC5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7FFA839" w14:textId="6E225614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5E55B64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AEFC626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B9169D5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495FBE7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58ED9992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31D7024" w14:textId="77777777" w:rsidR="00CC2FE9" w:rsidRDefault="00CC2FE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82325DF" w14:textId="77777777" w:rsidR="004439D9" w:rsidRDefault="004439D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588441A6" w14:textId="4FA6D6D5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006FCA7C" w14:textId="77777777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5BB7AC05" w14:textId="77777777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04F25C4" w14:textId="77777777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770B913" w14:textId="77777777" w:rsidR="004439D9" w:rsidRPr="004439D9" w:rsidRDefault="004439D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462ABE1" w14:textId="77777777" w:rsidR="008C51BE" w:rsidRPr="00682886" w:rsidRDefault="008C51BE" w:rsidP="00AB5864">
      <w:pPr>
        <w:wordWrap/>
        <w:spacing w:after="0" w:line="340" w:lineRule="exact"/>
        <w:rPr>
          <w:b/>
          <w:bCs/>
          <w:smallCaps/>
          <w:color w:val="5D2884"/>
          <w:spacing w:val="5"/>
          <w:sz w:val="22"/>
          <w:u w:val="single"/>
        </w:rPr>
      </w:pPr>
      <w:r w:rsidRPr="00682886">
        <w:rPr>
          <w:rFonts w:asciiTheme="minorEastAsia" w:hAnsiTheme="minorEastAsia" w:hint="eastAsia"/>
          <w:b/>
          <w:bCs/>
          <w:smallCaps/>
          <w:color w:val="5D2884"/>
          <w:spacing w:val="5"/>
          <w:sz w:val="22"/>
          <w:u w:val="single"/>
        </w:rPr>
        <w:t>※</w:t>
      </w:r>
      <w:r w:rsidRPr="00682886">
        <w:rPr>
          <w:rFonts w:hint="eastAsia"/>
          <w:b/>
          <w:bCs/>
          <w:smallCaps/>
          <w:color w:val="5D2884"/>
          <w:spacing w:val="5"/>
          <w:sz w:val="22"/>
          <w:u w:val="single"/>
        </w:rPr>
        <w:t xml:space="preserve"> 미디어 </w:t>
      </w:r>
      <w:r w:rsidRPr="00682886">
        <w:rPr>
          <w:b/>
          <w:bCs/>
          <w:smallCaps/>
          <w:color w:val="5D2884"/>
          <w:spacing w:val="5"/>
          <w:sz w:val="22"/>
          <w:u w:val="single"/>
        </w:rPr>
        <w:t>문의</w:t>
      </w:r>
    </w:p>
    <w:p w14:paraId="2B9FF26C" w14:textId="77777777" w:rsidR="008B0E6C" w:rsidRPr="00356B9C" w:rsidRDefault="008B0E6C" w:rsidP="008B0E6C">
      <w:pPr>
        <w:spacing w:after="0" w:line="240" w:lineRule="auto"/>
        <w:rPr>
          <w:rStyle w:val="a7"/>
          <w:rFonts w:asciiTheme="minorEastAsia" w:hAnsiTheme="minorEastAsia"/>
          <w:b w:val="0"/>
          <w:bCs w:val="0"/>
          <w:color w:val="000000" w:themeColor="text1"/>
          <w:sz w:val="22"/>
        </w:rPr>
      </w:pPr>
      <w:bookmarkStart w:id="1" w:name="_MON_1484320616"/>
      <w:bookmarkEnd w:id="1"/>
      <w:r w:rsidRPr="00356B9C">
        <w:rPr>
          <w:rStyle w:val="a7"/>
          <w:rFonts w:asciiTheme="minorEastAsia" w:hAnsiTheme="minorEastAsia"/>
          <w:b w:val="0"/>
          <w:color w:val="000000" w:themeColor="text1"/>
          <w:sz w:val="22"/>
        </w:rPr>
        <w:t xml:space="preserve">KG </w:t>
      </w: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 w:val="22"/>
        </w:rPr>
        <w:t xml:space="preserve">모빌리티 ㅣ 커뮤니케이션실 </w:t>
      </w:r>
      <w:r w:rsidRPr="00356B9C">
        <w:rPr>
          <w:rStyle w:val="a7"/>
          <w:rFonts w:asciiTheme="minorEastAsia" w:hAnsiTheme="minorEastAsia"/>
          <w:b w:val="0"/>
          <w:color w:val="000000" w:themeColor="text1"/>
          <w:sz w:val="22"/>
        </w:rPr>
        <w:t xml:space="preserve"> / (</w:t>
      </w: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 w:val="22"/>
        </w:rPr>
        <w:t>fax) 02-3469-2287</w:t>
      </w:r>
    </w:p>
    <w:p w14:paraId="3223F0C0" w14:textId="77777777" w:rsidR="008B0E6C" w:rsidRPr="00356B9C" w:rsidRDefault="008B0E6C" w:rsidP="008B0E6C">
      <w:pPr>
        <w:spacing w:after="0" w:line="300" w:lineRule="exact"/>
        <w:ind w:firstLineChars="100" w:firstLine="210"/>
        <w:rPr>
          <w:rStyle w:val="a7"/>
          <w:rFonts w:asciiTheme="minorEastAsia" w:hAnsiTheme="minorEastAsia"/>
          <w:b w:val="0"/>
          <w:color w:val="000000" w:themeColor="text1"/>
          <w:szCs w:val="20"/>
        </w:rPr>
      </w:pP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 xml:space="preserve">▶ 곽용섭 실장 (02-3469-2050 / 010-3583-9416 / </w:t>
      </w:r>
      <w:r w:rsidRPr="00356B9C">
        <w:rPr>
          <w:rFonts w:asciiTheme="minorEastAsia" w:hAnsiTheme="minorEastAsia" w:cs="Tahoma" w:hint="eastAsia"/>
          <w:color w:val="000000"/>
          <w:szCs w:val="20"/>
        </w:rPr>
        <w:t>yongsub.kwak</w:t>
      </w:r>
      <w:r w:rsidRPr="00356B9C">
        <w:rPr>
          <w:rStyle w:val="a7"/>
          <w:rFonts w:asciiTheme="minorEastAsia" w:hAnsiTheme="minorEastAsia" w:hint="eastAsia"/>
          <w:color w:val="000000" w:themeColor="text1"/>
          <w:szCs w:val="20"/>
        </w:rPr>
        <w:t>@</w:t>
      </w:r>
      <w:r w:rsidRPr="00356B9C">
        <w:rPr>
          <w:rStyle w:val="a7"/>
          <w:rFonts w:asciiTheme="minorEastAsia" w:hAnsiTheme="minorEastAsia" w:hint="eastAsia"/>
          <w:b w:val="0"/>
          <w:bCs w:val="0"/>
          <w:smallCaps w:val="0"/>
          <w:color w:val="000000" w:themeColor="text1"/>
          <w:szCs w:val="20"/>
        </w:rPr>
        <w:t>smotor.com</w:t>
      </w: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>)</w:t>
      </w:r>
    </w:p>
    <w:p w14:paraId="27D7D596" w14:textId="77777777" w:rsidR="008B0E6C" w:rsidRPr="00356B9C" w:rsidRDefault="008B0E6C" w:rsidP="008B0E6C">
      <w:pPr>
        <w:spacing w:after="0" w:line="300" w:lineRule="exact"/>
        <w:ind w:firstLineChars="100" w:firstLine="210"/>
        <w:rPr>
          <w:rStyle w:val="a7"/>
          <w:rFonts w:asciiTheme="minorEastAsia" w:hAnsiTheme="minorEastAsia"/>
          <w:b w:val="0"/>
          <w:color w:val="000000" w:themeColor="text1"/>
          <w:szCs w:val="20"/>
        </w:rPr>
      </w:pP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 xml:space="preserve">▶ 차기웅 팀장 (02-3469-2052 / 010-8998-3936 / </w:t>
      </w:r>
      <w:r w:rsidRPr="00356B9C">
        <w:rPr>
          <w:rStyle w:val="a7"/>
          <w:rFonts w:asciiTheme="minorEastAsia" w:hAnsiTheme="minorEastAsia" w:hint="eastAsia"/>
          <w:b w:val="0"/>
          <w:bCs w:val="0"/>
          <w:smallCaps w:val="0"/>
          <w:color w:val="000000" w:themeColor="text1"/>
          <w:szCs w:val="20"/>
        </w:rPr>
        <w:t>kiwoong.cha@smotor.com</w:t>
      </w: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>)</w:t>
      </w:r>
    </w:p>
    <w:p w14:paraId="1E299B2F" w14:textId="77777777" w:rsidR="008B0E6C" w:rsidRPr="00356B9C" w:rsidRDefault="008B0E6C" w:rsidP="008B0E6C">
      <w:pPr>
        <w:spacing w:after="0" w:line="300" w:lineRule="exact"/>
        <w:ind w:firstLineChars="100" w:firstLine="210"/>
        <w:rPr>
          <w:rStyle w:val="a7"/>
          <w:rFonts w:asciiTheme="minorEastAsia" w:hAnsiTheme="minorEastAsia"/>
          <w:b w:val="0"/>
          <w:color w:val="000000" w:themeColor="text1"/>
          <w:szCs w:val="20"/>
        </w:rPr>
      </w:pP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 xml:space="preserve">▶ 최진웅 책임 (02-3469-2051 / 010-4570-0751 / </w:t>
      </w:r>
      <w:r w:rsidRPr="00356B9C">
        <w:rPr>
          <w:rFonts w:asciiTheme="minorEastAsia" w:hAnsiTheme="minorEastAsia" w:cs="Tahoma" w:hint="eastAsia"/>
          <w:color w:val="000000"/>
          <w:szCs w:val="20"/>
        </w:rPr>
        <w:t>jinwoung.choi</w:t>
      </w: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>@</w:t>
      </w:r>
      <w:r w:rsidRPr="00356B9C">
        <w:rPr>
          <w:rStyle w:val="a7"/>
          <w:rFonts w:asciiTheme="minorEastAsia" w:hAnsiTheme="minorEastAsia" w:hint="eastAsia"/>
          <w:b w:val="0"/>
          <w:bCs w:val="0"/>
          <w:smallCaps w:val="0"/>
          <w:color w:val="000000" w:themeColor="text1"/>
          <w:szCs w:val="20"/>
        </w:rPr>
        <w:t>smotor.com</w:t>
      </w: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>)</w:t>
      </w:r>
    </w:p>
    <w:p w14:paraId="3D331CB0" w14:textId="77777777" w:rsidR="008B0E6C" w:rsidRPr="00356B9C" w:rsidRDefault="008B0E6C" w:rsidP="008B0E6C">
      <w:pPr>
        <w:spacing w:after="0" w:line="300" w:lineRule="exact"/>
        <w:ind w:left="230"/>
        <w:rPr>
          <w:rStyle w:val="a7"/>
          <w:rFonts w:asciiTheme="minorEastAsia" w:hAnsiTheme="minorEastAsia"/>
          <w:b w:val="0"/>
          <w:color w:val="000000" w:themeColor="text1"/>
          <w:szCs w:val="20"/>
        </w:rPr>
      </w:pP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 xml:space="preserve">▶ 원희정 책임 (02-3469-2055 / 010-6253-7001 / </w:t>
      </w:r>
      <w:r w:rsidRPr="00356B9C">
        <w:rPr>
          <w:rStyle w:val="a7"/>
          <w:rFonts w:asciiTheme="minorEastAsia" w:hAnsiTheme="minorEastAsia" w:hint="eastAsia"/>
          <w:b w:val="0"/>
          <w:bCs w:val="0"/>
          <w:smallCaps w:val="0"/>
          <w:color w:val="000000" w:themeColor="text1"/>
          <w:szCs w:val="20"/>
        </w:rPr>
        <w:t>heejung.won@smotor.com</w:t>
      </w: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>)</w:t>
      </w:r>
    </w:p>
    <w:p w14:paraId="6CE051C5" w14:textId="77777777" w:rsidR="008B0E6C" w:rsidRPr="008F3746" w:rsidRDefault="008B0E6C" w:rsidP="008B0E6C">
      <w:pPr>
        <w:spacing w:after="0" w:line="240" w:lineRule="auto"/>
        <w:ind w:firstLineChars="100" w:firstLine="210"/>
        <w:rPr>
          <w:rFonts w:asciiTheme="minorEastAsia" w:hAnsiTheme="minorEastAsia"/>
          <w:bCs/>
          <w:color w:val="000000" w:themeColor="text1"/>
          <w:spacing w:val="5"/>
        </w:rPr>
      </w:pP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 xml:space="preserve">▶ 이은지 사원 (02-3469-2053 / 010-3803-0240 / </w:t>
      </w:r>
      <w:r w:rsidRPr="00356B9C">
        <w:rPr>
          <w:rFonts w:asciiTheme="minorEastAsia" w:hAnsiTheme="minorEastAsia" w:cs="Tahoma"/>
          <w:color w:val="000000"/>
          <w:szCs w:val="20"/>
        </w:rPr>
        <w:t>eunji.lee</w:t>
      </w: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>@</w:t>
      </w:r>
      <w:r w:rsidRPr="00356B9C">
        <w:rPr>
          <w:rStyle w:val="a7"/>
          <w:rFonts w:asciiTheme="minorEastAsia" w:hAnsiTheme="minorEastAsia" w:hint="eastAsia"/>
          <w:b w:val="0"/>
          <w:bCs w:val="0"/>
          <w:smallCaps w:val="0"/>
          <w:color w:val="000000" w:themeColor="text1"/>
          <w:szCs w:val="20"/>
        </w:rPr>
        <w:t>smotor.com</w:t>
      </w:r>
      <w:r w:rsidRPr="00356B9C">
        <w:rPr>
          <w:rStyle w:val="a7"/>
          <w:rFonts w:asciiTheme="minorEastAsia" w:hAnsiTheme="minorEastAsia" w:hint="eastAsia"/>
          <w:b w:val="0"/>
          <w:color w:val="000000" w:themeColor="text1"/>
          <w:szCs w:val="20"/>
        </w:rPr>
        <w:t>)</w:t>
      </w:r>
    </w:p>
    <w:p w14:paraId="2849A9E3" w14:textId="301BFE9E" w:rsidR="006C7DFE" w:rsidRPr="006C7DFE" w:rsidRDefault="006C7DFE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sectPr w:rsidR="006C7DFE" w:rsidRPr="006C7DFE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C4FCE" w14:textId="77777777" w:rsidR="00500ACB" w:rsidRDefault="00500ACB" w:rsidP="0049514F">
      <w:pPr>
        <w:spacing w:after="0" w:line="240" w:lineRule="auto"/>
      </w:pPr>
      <w:r>
        <w:separator/>
      </w:r>
    </w:p>
  </w:endnote>
  <w:endnote w:type="continuationSeparator" w:id="0">
    <w:p w14:paraId="61849435" w14:textId="77777777" w:rsidR="00500ACB" w:rsidRDefault="00500ACB" w:rsidP="0049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Magazine 78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 Magazine 75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"/>
      <w:gridCol w:w="8486"/>
    </w:tblGrid>
    <w:tr w:rsidR="00500ACB" w14:paraId="1420BB62" w14:textId="77777777" w:rsidTr="00500ACB">
      <w:trPr>
        <w:trHeight w:val="57"/>
      </w:trPr>
      <w:tc>
        <w:tcPr>
          <w:tcW w:w="562" w:type="dxa"/>
          <w:shd w:val="clear" w:color="auto" w:fill="5D2884"/>
        </w:tcPr>
        <w:p w14:paraId="72ECD8DE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  <w:tc>
        <w:tcPr>
          <w:tcW w:w="9066" w:type="dxa"/>
          <w:shd w:val="clear" w:color="auto" w:fill="FF9933"/>
        </w:tcPr>
        <w:p w14:paraId="03489FA2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</w:tr>
  </w:tbl>
  <w:p w14:paraId="0864ED24" w14:textId="14CCF152" w:rsidR="00500ACB" w:rsidRPr="009B2733" w:rsidRDefault="00500ACB" w:rsidP="00793CEA">
    <w:pPr>
      <w:pStyle w:val="a4"/>
      <w:jc w:val="right"/>
      <w:rPr>
        <w:sz w:val="16"/>
        <w:szCs w:val="18"/>
      </w:rPr>
    </w:pPr>
    <w:r w:rsidRPr="001F1239">
      <w:rPr>
        <w:rFonts w:hint="eastAsia"/>
        <w:b/>
        <w:color w:val="808080" w:themeColor="background1" w:themeShade="80"/>
        <w:sz w:val="16"/>
        <w:szCs w:val="18"/>
      </w:rPr>
      <w:t>Go. Different</w:t>
    </w:r>
    <w:r w:rsidRPr="001F1239">
      <w:rPr>
        <w:rFonts w:hint="eastAsia"/>
        <w:color w:val="808080" w:themeColor="background1" w:themeShade="80"/>
        <w:sz w:val="16"/>
        <w:szCs w:val="18"/>
      </w:rPr>
      <w:t xml:space="preserve"> </w:t>
    </w:r>
    <w:r w:rsidRPr="001F1239">
      <w:rPr>
        <w:rFonts w:hint="eastAsia"/>
        <w:b/>
        <w:color w:val="7030A0"/>
        <w:sz w:val="16"/>
        <w:szCs w:val="18"/>
      </w:rPr>
      <w:t>KG MOBILITY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15DF6" w14:textId="77777777" w:rsidR="00500ACB" w:rsidRDefault="00500ACB" w:rsidP="0049514F">
      <w:pPr>
        <w:spacing w:after="0" w:line="240" w:lineRule="auto"/>
      </w:pPr>
      <w:r>
        <w:separator/>
      </w:r>
    </w:p>
  </w:footnote>
  <w:footnote w:type="continuationSeparator" w:id="0">
    <w:p w14:paraId="14E0FA56" w14:textId="77777777" w:rsidR="00500ACB" w:rsidRDefault="00500ACB" w:rsidP="0049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51CB6" w14:textId="2D7DFF94" w:rsidR="00500ACB" w:rsidRDefault="00500ACB">
    <w:pPr>
      <w:pStyle w:val="a3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7B499C5E" wp14:editId="1402F869">
          <wp:extent cx="915079" cy="402590"/>
          <wp:effectExtent l="0" t="0" r="0" b="0"/>
          <wp:docPr id="1" name="그림 1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, 클립아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000" cy="41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1A8"/>
    <w:multiLevelType w:val="hybridMultilevel"/>
    <w:tmpl w:val="7098D670"/>
    <w:lvl w:ilvl="0" w:tplc="B268D650">
      <w:numFmt w:val="bullet"/>
      <w:lvlText w:val="-"/>
      <w:lvlJc w:val="left"/>
      <w:pPr>
        <w:ind w:left="129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5" w:hanging="400"/>
      </w:pPr>
      <w:rPr>
        <w:rFonts w:ascii="Wingdings" w:hAnsi="Wingdings" w:hint="default"/>
      </w:rPr>
    </w:lvl>
  </w:abstractNum>
  <w:abstractNum w:abstractNumId="1" w15:restartNumberingAfterBreak="0">
    <w:nsid w:val="12E4796C"/>
    <w:multiLevelType w:val="hybridMultilevel"/>
    <w:tmpl w:val="A6E8A7BE"/>
    <w:lvl w:ilvl="0" w:tplc="6F242D50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C86203"/>
    <w:multiLevelType w:val="hybridMultilevel"/>
    <w:tmpl w:val="803296C2"/>
    <w:lvl w:ilvl="0" w:tplc="9BD0FA94">
      <w:start w:val="1"/>
      <w:numFmt w:val="bullet"/>
      <w:lvlText w:val=""/>
      <w:lvlJc w:val="center"/>
      <w:pPr>
        <w:ind w:left="10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C920BAC"/>
    <w:multiLevelType w:val="hybridMultilevel"/>
    <w:tmpl w:val="F80EFDA6"/>
    <w:lvl w:ilvl="0" w:tplc="5BF2B3C0">
      <w:start w:val="1"/>
      <w:numFmt w:val="bullet"/>
      <w:lvlText w:val=""/>
      <w:lvlJc w:val="left"/>
      <w:pPr>
        <w:ind w:left="10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FDB0F94"/>
    <w:multiLevelType w:val="hybridMultilevel"/>
    <w:tmpl w:val="B674073A"/>
    <w:lvl w:ilvl="0" w:tplc="05200F98">
      <w:numFmt w:val="bullet"/>
      <w:lvlText w:val=""/>
      <w:lvlJc w:val="left"/>
      <w:pPr>
        <w:ind w:left="615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5" w15:restartNumberingAfterBreak="0">
    <w:nsid w:val="3CCD37D2"/>
    <w:multiLevelType w:val="multilevel"/>
    <w:tmpl w:val="192402C4"/>
    <w:lvl w:ilvl="0">
      <w:start w:val="1"/>
      <w:numFmt w:val="bullet"/>
      <w:lvlText w:val=""/>
      <w:lvlJc w:val="left"/>
      <w:pPr>
        <w:ind w:left="624" w:hanging="369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8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0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6" w15:restartNumberingAfterBreak="0">
    <w:nsid w:val="44F769F7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7" w15:restartNumberingAfterBreak="0">
    <w:nsid w:val="5A6641C2"/>
    <w:multiLevelType w:val="hybridMultilevel"/>
    <w:tmpl w:val="5636C4DE"/>
    <w:lvl w:ilvl="0" w:tplc="05F87BA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89B566D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9" w15:restartNumberingAfterBreak="0">
    <w:nsid w:val="797C5326"/>
    <w:multiLevelType w:val="hybridMultilevel"/>
    <w:tmpl w:val="465EDEB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4F"/>
    <w:rsid w:val="0000004D"/>
    <w:rsid w:val="00002346"/>
    <w:rsid w:val="00004719"/>
    <w:rsid w:val="00007965"/>
    <w:rsid w:val="00010D7C"/>
    <w:rsid w:val="00012AA5"/>
    <w:rsid w:val="00014026"/>
    <w:rsid w:val="000241D2"/>
    <w:rsid w:val="00037E1B"/>
    <w:rsid w:val="00050334"/>
    <w:rsid w:val="00054031"/>
    <w:rsid w:val="000562AD"/>
    <w:rsid w:val="000651B9"/>
    <w:rsid w:val="000709D5"/>
    <w:rsid w:val="0007469F"/>
    <w:rsid w:val="0007569F"/>
    <w:rsid w:val="000867D6"/>
    <w:rsid w:val="00086AA5"/>
    <w:rsid w:val="00090246"/>
    <w:rsid w:val="000B4D7B"/>
    <w:rsid w:val="000D04B4"/>
    <w:rsid w:val="000F601F"/>
    <w:rsid w:val="00100A20"/>
    <w:rsid w:val="001022B8"/>
    <w:rsid w:val="00116052"/>
    <w:rsid w:val="00136B19"/>
    <w:rsid w:val="00137449"/>
    <w:rsid w:val="00154B34"/>
    <w:rsid w:val="00155860"/>
    <w:rsid w:val="00164B62"/>
    <w:rsid w:val="00171F94"/>
    <w:rsid w:val="001847C5"/>
    <w:rsid w:val="00197C8D"/>
    <w:rsid w:val="001B5128"/>
    <w:rsid w:val="001B78EC"/>
    <w:rsid w:val="001D0F21"/>
    <w:rsid w:val="001D1DD3"/>
    <w:rsid w:val="001D1ED9"/>
    <w:rsid w:val="001E0E05"/>
    <w:rsid w:val="001E7C90"/>
    <w:rsid w:val="001F1239"/>
    <w:rsid w:val="001F3E62"/>
    <w:rsid w:val="001F6058"/>
    <w:rsid w:val="0022088F"/>
    <w:rsid w:val="0022411F"/>
    <w:rsid w:val="00252C82"/>
    <w:rsid w:val="00257F35"/>
    <w:rsid w:val="00260465"/>
    <w:rsid w:val="00292741"/>
    <w:rsid w:val="00296D86"/>
    <w:rsid w:val="002C4B24"/>
    <w:rsid w:val="002D4CAA"/>
    <w:rsid w:val="002F0AF0"/>
    <w:rsid w:val="002F2844"/>
    <w:rsid w:val="003052E1"/>
    <w:rsid w:val="00307FFB"/>
    <w:rsid w:val="00312FF8"/>
    <w:rsid w:val="003218C1"/>
    <w:rsid w:val="00351A60"/>
    <w:rsid w:val="00376A2A"/>
    <w:rsid w:val="003839FA"/>
    <w:rsid w:val="0039521C"/>
    <w:rsid w:val="003B2E7D"/>
    <w:rsid w:val="003C7211"/>
    <w:rsid w:val="003D5D43"/>
    <w:rsid w:val="003F1A1B"/>
    <w:rsid w:val="003F7E10"/>
    <w:rsid w:val="00422B5D"/>
    <w:rsid w:val="0043315C"/>
    <w:rsid w:val="004439D9"/>
    <w:rsid w:val="004470F3"/>
    <w:rsid w:val="004737C0"/>
    <w:rsid w:val="0049514F"/>
    <w:rsid w:val="00495370"/>
    <w:rsid w:val="004A4B2D"/>
    <w:rsid w:val="004B4130"/>
    <w:rsid w:val="004B7ED3"/>
    <w:rsid w:val="004C286D"/>
    <w:rsid w:val="004C4155"/>
    <w:rsid w:val="004D6912"/>
    <w:rsid w:val="004E0DDA"/>
    <w:rsid w:val="004F4875"/>
    <w:rsid w:val="004F67D1"/>
    <w:rsid w:val="00500ACB"/>
    <w:rsid w:val="005013C2"/>
    <w:rsid w:val="0050294A"/>
    <w:rsid w:val="00512988"/>
    <w:rsid w:val="005214C2"/>
    <w:rsid w:val="00523EA7"/>
    <w:rsid w:val="00535BB1"/>
    <w:rsid w:val="0056028B"/>
    <w:rsid w:val="005624A5"/>
    <w:rsid w:val="00574A43"/>
    <w:rsid w:val="00591619"/>
    <w:rsid w:val="005B01D9"/>
    <w:rsid w:val="005B32A6"/>
    <w:rsid w:val="005E63F0"/>
    <w:rsid w:val="00615686"/>
    <w:rsid w:val="00627FEE"/>
    <w:rsid w:val="00643AC5"/>
    <w:rsid w:val="00643BF4"/>
    <w:rsid w:val="0065048F"/>
    <w:rsid w:val="00657F2A"/>
    <w:rsid w:val="00670F8C"/>
    <w:rsid w:val="00682153"/>
    <w:rsid w:val="00682886"/>
    <w:rsid w:val="00683E6C"/>
    <w:rsid w:val="00684391"/>
    <w:rsid w:val="00686D8D"/>
    <w:rsid w:val="00697074"/>
    <w:rsid w:val="006A690D"/>
    <w:rsid w:val="006B754C"/>
    <w:rsid w:val="006C7C3C"/>
    <w:rsid w:val="006C7DFE"/>
    <w:rsid w:val="006F6932"/>
    <w:rsid w:val="00701A86"/>
    <w:rsid w:val="00715D72"/>
    <w:rsid w:val="0071690D"/>
    <w:rsid w:val="007237E4"/>
    <w:rsid w:val="007416C7"/>
    <w:rsid w:val="0075757F"/>
    <w:rsid w:val="00761437"/>
    <w:rsid w:val="00762CDF"/>
    <w:rsid w:val="007645C2"/>
    <w:rsid w:val="00766D0D"/>
    <w:rsid w:val="00785D3B"/>
    <w:rsid w:val="00793CEA"/>
    <w:rsid w:val="007A1F08"/>
    <w:rsid w:val="007A4F89"/>
    <w:rsid w:val="007B04F4"/>
    <w:rsid w:val="007E2C40"/>
    <w:rsid w:val="007F2F63"/>
    <w:rsid w:val="007F469D"/>
    <w:rsid w:val="007F66AC"/>
    <w:rsid w:val="00802B52"/>
    <w:rsid w:val="00803532"/>
    <w:rsid w:val="00805D02"/>
    <w:rsid w:val="00815F5C"/>
    <w:rsid w:val="00821562"/>
    <w:rsid w:val="0082756C"/>
    <w:rsid w:val="00827C6B"/>
    <w:rsid w:val="00827DDD"/>
    <w:rsid w:val="00835B28"/>
    <w:rsid w:val="0084403D"/>
    <w:rsid w:val="00845F7A"/>
    <w:rsid w:val="00846FF6"/>
    <w:rsid w:val="00864DD5"/>
    <w:rsid w:val="00880915"/>
    <w:rsid w:val="00881E48"/>
    <w:rsid w:val="00884D9D"/>
    <w:rsid w:val="0089196A"/>
    <w:rsid w:val="00893300"/>
    <w:rsid w:val="008B0BCA"/>
    <w:rsid w:val="008B0E6C"/>
    <w:rsid w:val="008B14C8"/>
    <w:rsid w:val="008B4BA7"/>
    <w:rsid w:val="008B796C"/>
    <w:rsid w:val="008C1126"/>
    <w:rsid w:val="008C173A"/>
    <w:rsid w:val="008C51BE"/>
    <w:rsid w:val="008D1AC8"/>
    <w:rsid w:val="008D289A"/>
    <w:rsid w:val="008E1B18"/>
    <w:rsid w:val="008F1A12"/>
    <w:rsid w:val="009062E7"/>
    <w:rsid w:val="00911B49"/>
    <w:rsid w:val="00917469"/>
    <w:rsid w:val="00922972"/>
    <w:rsid w:val="00925A1A"/>
    <w:rsid w:val="00947291"/>
    <w:rsid w:val="00951C21"/>
    <w:rsid w:val="00952B93"/>
    <w:rsid w:val="00961418"/>
    <w:rsid w:val="00966913"/>
    <w:rsid w:val="00970A01"/>
    <w:rsid w:val="009835FE"/>
    <w:rsid w:val="00984C4D"/>
    <w:rsid w:val="009B2733"/>
    <w:rsid w:val="009B5B50"/>
    <w:rsid w:val="009D3D97"/>
    <w:rsid w:val="009D45CA"/>
    <w:rsid w:val="009F6415"/>
    <w:rsid w:val="00A02080"/>
    <w:rsid w:val="00A12736"/>
    <w:rsid w:val="00A34A0A"/>
    <w:rsid w:val="00A431D8"/>
    <w:rsid w:val="00A43A6C"/>
    <w:rsid w:val="00A4460A"/>
    <w:rsid w:val="00A47701"/>
    <w:rsid w:val="00A52CCA"/>
    <w:rsid w:val="00A72287"/>
    <w:rsid w:val="00A74ED4"/>
    <w:rsid w:val="00A822EB"/>
    <w:rsid w:val="00A83B34"/>
    <w:rsid w:val="00A9624E"/>
    <w:rsid w:val="00AB2C7B"/>
    <w:rsid w:val="00AB5864"/>
    <w:rsid w:val="00AC0940"/>
    <w:rsid w:val="00AD3FE7"/>
    <w:rsid w:val="00AD6A06"/>
    <w:rsid w:val="00AE1707"/>
    <w:rsid w:val="00AF1D9D"/>
    <w:rsid w:val="00AF5236"/>
    <w:rsid w:val="00B05C11"/>
    <w:rsid w:val="00B24466"/>
    <w:rsid w:val="00B27BC6"/>
    <w:rsid w:val="00B314B4"/>
    <w:rsid w:val="00B34180"/>
    <w:rsid w:val="00B40181"/>
    <w:rsid w:val="00B570B2"/>
    <w:rsid w:val="00B730B0"/>
    <w:rsid w:val="00B925AA"/>
    <w:rsid w:val="00B92AC1"/>
    <w:rsid w:val="00BA5077"/>
    <w:rsid w:val="00BA7A61"/>
    <w:rsid w:val="00BB50D0"/>
    <w:rsid w:val="00BB7B95"/>
    <w:rsid w:val="00BC5B44"/>
    <w:rsid w:val="00BE377C"/>
    <w:rsid w:val="00BF6A57"/>
    <w:rsid w:val="00BF759A"/>
    <w:rsid w:val="00C122AC"/>
    <w:rsid w:val="00C21307"/>
    <w:rsid w:val="00C312F0"/>
    <w:rsid w:val="00C323CE"/>
    <w:rsid w:val="00C3493C"/>
    <w:rsid w:val="00C41A67"/>
    <w:rsid w:val="00C42EA5"/>
    <w:rsid w:val="00C4395F"/>
    <w:rsid w:val="00C5163E"/>
    <w:rsid w:val="00C55A1A"/>
    <w:rsid w:val="00C61399"/>
    <w:rsid w:val="00C73D32"/>
    <w:rsid w:val="00CA2391"/>
    <w:rsid w:val="00CA3091"/>
    <w:rsid w:val="00CC2FE9"/>
    <w:rsid w:val="00CC4BA4"/>
    <w:rsid w:val="00CC4D38"/>
    <w:rsid w:val="00CC6713"/>
    <w:rsid w:val="00CD0FF0"/>
    <w:rsid w:val="00CD7E63"/>
    <w:rsid w:val="00CF56E0"/>
    <w:rsid w:val="00D11319"/>
    <w:rsid w:val="00D13BB4"/>
    <w:rsid w:val="00D32EE6"/>
    <w:rsid w:val="00D55F90"/>
    <w:rsid w:val="00D6104F"/>
    <w:rsid w:val="00D851AC"/>
    <w:rsid w:val="00D87309"/>
    <w:rsid w:val="00D94C12"/>
    <w:rsid w:val="00DA56CC"/>
    <w:rsid w:val="00DB4BBE"/>
    <w:rsid w:val="00DC68E7"/>
    <w:rsid w:val="00DD7298"/>
    <w:rsid w:val="00DE273D"/>
    <w:rsid w:val="00DE6496"/>
    <w:rsid w:val="00DF0230"/>
    <w:rsid w:val="00DF102C"/>
    <w:rsid w:val="00E163A5"/>
    <w:rsid w:val="00E174C1"/>
    <w:rsid w:val="00E25126"/>
    <w:rsid w:val="00E32F6A"/>
    <w:rsid w:val="00E33E71"/>
    <w:rsid w:val="00E34A44"/>
    <w:rsid w:val="00E64E42"/>
    <w:rsid w:val="00E70880"/>
    <w:rsid w:val="00E73061"/>
    <w:rsid w:val="00E75114"/>
    <w:rsid w:val="00E83EC7"/>
    <w:rsid w:val="00E849BD"/>
    <w:rsid w:val="00E85C47"/>
    <w:rsid w:val="00E87F37"/>
    <w:rsid w:val="00EA1D2F"/>
    <w:rsid w:val="00EC303F"/>
    <w:rsid w:val="00ED0A9E"/>
    <w:rsid w:val="00EE12D0"/>
    <w:rsid w:val="00EE26E4"/>
    <w:rsid w:val="00EE391D"/>
    <w:rsid w:val="00EF6175"/>
    <w:rsid w:val="00F01A93"/>
    <w:rsid w:val="00F07CFF"/>
    <w:rsid w:val="00F40CF3"/>
    <w:rsid w:val="00F42F28"/>
    <w:rsid w:val="00F5616A"/>
    <w:rsid w:val="00F6075F"/>
    <w:rsid w:val="00FA24E4"/>
    <w:rsid w:val="00FC5588"/>
    <w:rsid w:val="00FD4025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C6E93D0"/>
  <w15:chartTrackingRefBased/>
  <w15:docId w15:val="{5ED654B0-0B3E-4CFC-93DF-277993E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514F"/>
  </w:style>
  <w:style w:type="paragraph" w:styleId="a4">
    <w:name w:val="footer"/>
    <w:basedOn w:val="a"/>
    <w:link w:val="Char0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514F"/>
  </w:style>
  <w:style w:type="paragraph" w:styleId="a5">
    <w:name w:val="List Paragraph"/>
    <w:basedOn w:val="a"/>
    <w:uiPriority w:val="34"/>
    <w:qFormat/>
    <w:rsid w:val="00803532"/>
    <w:pPr>
      <w:ind w:leftChars="400" w:left="800"/>
    </w:pPr>
  </w:style>
  <w:style w:type="character" w:styleId="a6">
    <w:name w:val="Hyperlink"/>
    <w:uiPriority w:val="99"/>
    <w:unhideWhenUsed/>
    <w:rsid w:val="008035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3532"/>
    <w:rPr>
      <w:color w:val="605E5C"/>
      <w:shd w:val="clear" w:color="auto" w:fill="E1DFDD"/>
    </w:rPr>
  </w:style>
  <w:style w:type="character" w:styleId="a7">
    <w:name w:val="Intense Reference"/>
    <w:basedOn w:val="a0"/>
    <w:uiPriority w:val="32"/>
    <w:qFormat/>
    <w:rsid w:val="0050294A"/>
    <w:rPr>
      <w:b/>
      <w:bCs/>
      <w:smallCaps/>
      <w:color w:val="4472C4" w:themeColor="accent1"/>
      <w:spacing w:val="5"/>
    </w:rPr>
  </w:style>
  <w:style w:type="table" w:styleId="a8">
    <w:name w:val="Table Grid"/>
    <w:basedOn w:val="a1"/>
    <w:uiPriority w:val="39"/>
    <w:rsid w:val="0079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D32E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D32EE6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List Table 3 Accent 1"/>
    <w:basedOn w:val="a1"/>
    <w:uiPriority w:val="48"/>
    <w:rsid w:val="00012AA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A30">
    <w:name w:val="A3"/>
    <w:uiPriority w:val="99"/>
    <w:rsid w:val="00C4395F"/>
    <w:rPr>
      <w:rFonts w:cs="Yoon Magazine 780"/>
      <w:b/>
      <w:bCs/>
      <w:color w:val="000000"/>
      <w:sz w:val="40"/>
      <w:szCs w:val="40"/>
    </w:rPr>
  </w:style>
  <w:style w:type="character" w:customStyle="1" w:styleId="A11">
    <w:name w:val="A11"/>
    <w:uiPriority w:val="99"/>
    <w:rsid w:val="00C4395F"/>
    <w:rPr>
      <w:rFonts w:cs="Yoon Magazine 780"/>
      <w:b/>
      <w:bCs/>
      <w:color w:val="000000"/>
      <w:sz w:val="16"/>
      <w:szCs w:val="16"/>
    </w:rPr>
  </w:style>
  <w:style w:type="paragraph" w:customStyle="1" w:styleId="Pa0">
    <w:name w:val="Pa0"/>
    <w:basedOn w:val="a"/>
    <w:next w:val="a"/>
    <w:uiPriority w:val="99"/>
    <w:rsid w:val="00116052"/>
    <w:pPr>
      <w:wordWrap/>
      <w:adjustRightInd w:val="0"/>
      <w:spacing w:after="0" w:line="241" w:lineRule="atLeast"/>
      <w:jc w:val="left"/>
    </w:pPr>
    <w:rPr>
      <w:rFonts w:ascii="Yoon Magazine 750" w:eastAsia="Yoon Magazine 750"/>
      <w:kern w:val="0"/>
      <w:sz w:val="24"/>
      <w:szCs w:val="24"/>
    </w:rPr>
  </w:style>
  <w:style w:type="character" w:customStyle="1" w:styleId="A10">
    <w:name w:val="A10"/>
    <w:uiPriority w:val="99"/>
    <w:rsid w:val="00116052"/>
    <w:rPr>
      <w:rFonts w:cs="Yoon Magazine 750"/>
      <w:color w:val="000000"/>
      <w:sz w:val="18"/>
      <w:szCs w:val="18"/>
    </w:rPr>
  </w:style>
  <w:style w:type="character" w:customStyle="1" w:styleId="A70">
    <w:name w:val="A7"/>
    <w:uiPriority w:val="99"/>
    <w:rsid w:val="00116052"/>
    <w:rPr>
      <w:rFonts w:cs="Yoon Magazine 780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to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FD05-6ABB-4506-979D-180C6BD9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우진</dc:creator>
  <cp:keywords/>
  <dc:description/>
  <cp:lastModifiedBy>이상률(Lee, Sang Ryul) / 홍보IR팀</cp:lastModifiedBy>
  <cp:revision>2</cp:revision>
  <cp:lastPrinted>2024-07-24T02:38:00Z</cp:lastPrinted>
  <dcterms:created xsi:type="dcterms:W3CDTF">2024-10-21T04:43:00Z</dcterms:created>
  <dcterms:modified xsi:type="dcterms:W3CDTF">2024-10-21T04:43:00Z</dcterms:modified>
</cp:coreProperties>
</file>